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Ogłoszenie nr 501499-N-2019 z dnia 2019-01-08 r.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jc w:val="center"/>
        <w:rPr>
          <w:rFonts w:ascii="Times New Roman" w:eastAsia="Times New Roman" w:hAnsi="Times New Roman" w:cs="Times New Roman"/>
          <w:b/>
          <w:bCs/>
          <w:color w:val="000000"/>
          <w:sz w:val="27"/>
          <w:szCs w:val="27"/>
          <w:lang w:eastAsia="pl-PL"/>
        </w:rPr>
      </w:pPr>
      <w:r w:rsidRPr="006511A7">
        <w:rPr>
          <w:rFonts w:ascii="Times New Roman" w:eastAsia="Times New Roman" w:hAnsi="Times New Roman" w:cs="Times New Roman"/>
          <w:b/>
          <w:bCs/>
          <w:color w:val="000000"/>
          <w:sz w:val="27"/>
          <w:szCs w:val="27"/>
          <w:lang w:eastAsia="pl-PL"/>
        </w:rPr>
        <w:t>Szpital Wojewódzki w Łomży im. Kardynała Stefana Wyszyńskiego: Dostawa mięsa wieprzowego i wołowego dla Szpitala Wojewódzkiego im. Kardynała Stefana Wyszyńskiego w Łomży</w:t>
      </w:r>
      <w:r w:rsidRPr="006511A7">
        <w:rPr>
          <w:rFonts w:ascii="Times New Roman" w:eastAsia="Times New Roman" w:hAnsi="Times New Roman" w:cs="Times New Roman"/>
          <w:b/>
          <w:bCs/>
          <w:color w:val="000000"/>
          <w:sz w:val="27"/>
          <w:szCs w:val="27"/>
          <w:lang w:eastAsia="pl-PL"/>
        </w:rPr>
        <w:br/>
        <w:t>OGŁOSZENIE O ZAMÓWIENIU - Dostawy</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Zamieszczanie ogłoszenia:</w:t>
      </w:r>
      <w:r w:rsidRPr="006511A7">
        <w:rPr>
          <w:rFonts w:ascii="Times New Roman" w:eastAsia="Times New Roman" w:hAnsi="Times New Roman" w:cs="Times New Roman"/>
          <w:color w:val="000000"/>
          <w:sz w:val="27"/>
          <w:szCs w:val="27"/>
          <w:lang w:eastAsia="pl-PL"/>
        </w:rPr>
        <w:t> Zamieszczanie obowiązkowe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Ogłoszenie dotyczy:</w:t>
      </w:r>
      <w:r w:rsidRPr="006511A7">
        <w:rPr>
          <w:rFonts w:ascii="Times New Roman" w:eastAsia="Times New Roman" w:hAnsi="Times New Roman" w:cs="Times New Roman"/>
          <w:color w:val="000000"/>
          <w:sz w:val="27"/>
          <w:szCs w:val="27"/>
          <w:lang w:eastAsia="pl-PL"/>
        </w:rPr>
        <w:t> Zamówienia publicznego</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Nazwa projektu lub programu</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b/>
          <w:bCs/>
          <w:color w:val="000000"/>
          <w:sz w:val="36"/>
          <w:szCs w:val="36"/>
          <w:lang w:eastAsia="pl-PL"/>
        </w:rPr>
      </w:pPr>
      <w:r w:rsidRPr="006511A7">
        <w:rPr>
          <w:rFonts w:ascii="Times New Roman" w:eastAsia="Times New Roman" w:hAnsi="Times New Roman" w:cs="Times New Roman"/>
          <w:b/>
          <w:bCs/>
          <w:color w:val="000000"/>
          <w:sz w:val="36"/>
          <w:szCs w:val="36"/>
          <w:u w:val="single"/>
          <w:lang w:eastAsia="pl-PL"/>
        </w:rPr>
        <w:t>SEKCJA I: ZAMAWIAJĄCY</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Postępowanie przeprowadza centralny zamawiający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Postępowanie jest przeprowadzane wspólnie przez zamawiających</w:t>
      </w:r>
      <w:r w:rsidRPr="006511A7">
        <w:rPr>
          <w:rFonts w:ascii="Times New Roman" w:eastAsia="Times New Roman" w:hAnsi="Times New Roman" w:cs="Times New Roman"/>
          <w:color w:val="000000"/>
          <w:sz w:val="27"/>
          <w:szCs w:val="27"/>
          <w:lang w:eastAsia="pl-PL"/>
        </w:rPr>
        <w:t>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Informacje dodatkowe:</w:t>
      </w:r>
      <w:r w:rsidRPr="006511A7">
        <w:rPr>
          <w:rFonts w:ascii="Times New Roman" w:eastAsia="Times New Roman" w:hAnsi="Times New Roman" w:cs="Times New Roman"/>
          <w:color w:val="000000"/>
          <w:sz w:val="27"/>
          <w:szCs w:val="27"/>
          <w:lang w:eastAsia="pl-PL"/>
        </w:rPr>
        <w:t>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I. 1) NAZWA I ADRES: </w:t>
      </w:r>
      <w:r w:rsidRPr="006511A7">
        <w:rPr>
          <w:rFonts w:ascii="Times New Roman" w:eastAsia="Times New Roman" w:hAnsi="Times New Roman" w:cs="Times New Roman"/>
          <w:color w:val="000000"/>
          <w:sz w:val="27"/>
          <w:szCs w:val="27"/>
          <w:lang w:eastAsia="pl-PL"/>
        </w:rPr>
        <w:t xml:space="preserve">Szpital Wojewódzki w Łomży im. Kardynała Stefana Wyszyńskiego, krajowy numer identyfikacyjny 45066502400000, ul. Al. Piłsudskiego  11 , 18404   Łomża, woj. podlaskie, państwo Polska, tel. 864 733 610, </w:t>
      </w:r>
      <w:proofErr w:type="spellStart"/>
      <w:r w:rsidRPr="006511A7">
        <w:rPr>
          <w:rFonts w:ascii="Times New Roman" w:eastAsia="Times New Roman" w:hAnsi="Times New Roman" w:cs="Times New Roman"/>
          <w:color w:val="000000"/>
          <w:sz w:val="27"/>
          <w:szCs w:val="27"/>
          <w:lang w:eastAsia="pl-PL"/>
        </w:rPr>
        <w:t>e-mailprzetargi@szpital-lomza.pl</w:t>
      </w:r>
      <w:proofErr w:type="spellEnd"/>
      <w:r w:rsidRPr="006511A7">
        <w:rPr>
          <w:rFonts w:ascii="Times New Roman" w:eastAsia="Times New Roman" w:hAnsi="Times New Roman" w:cs="Times New Roman"/>
          <w:color w:val="000000"/>
          <w:sz w:val="27"/>
          <w:szCs w:val="27"/>
          <w:lang w:eastAsia="pl-PL"/>
        </w:rPr>
        <w:t>, faks 864 733 210. </w:t>
      </w:r>
      <w:r w:rsidRPr="006511A7">
        <w:rPr>
          <w:rFonts w:ascii="Times New Roman" w:eastAsia="Times New Roman" w:hAnsi="Times New Roman" w:cs="Times New Roman"/>
          <w:color w:val="000000"/>
          <w:sz w:val="27"/>
          <w:szCs w:val="27"/>
          <w:lang w:eastAsia="pl-PL"/>
        </w:rPr>
        <w:br/>
        <w:t>Adres strony internetowej (</w:t>
      </w:r>
      <w:proofErr w:type="spellStart"/>
      <w:r w:rsidRPr="006511A7">
        <w:rPr>
          <w:rFonts w:ascii="Times New Roman" w:eastAsia="Times New Roman" w:hAnsi="Times New Roman" w:cs="Times New Roman"/>
          <w:color w:val="000000"/>
          <w:sz w:val="27"/>
          <w:szCs w:val="27"/>
          <w:lang w:eastAsia="pl-PL"/>
        </w:rPr>
        <w:t>URL</w:t>
      </w:r>
      <w:proofErr w:type="spellEnd"/>
      <w:r w:rsidRPr="006511A7">
        <w:rPr>
          <w:rFonts w:ascii="Times New Roman" w:eastAsia="Times New Roman" w:hAnsi="Times New Roman" w:cs="Times New Roman"/>
          <w:color w:val="000000"/>
          <w:sz w:val="27"/>
          <w:szCs w:val="27"/>
          <w:lang w:eastAsia="pl-PL"/>
        </w:rPr>
        <w:t>): </w:t>
      </w:r>
      <w:proofErr w:type="spellStart"/>
      <w:r w:rsidRPr="006511A7">
        <w:rPr>
          <w:rFonts w:ascii="Times New Roman" w:eastAsia="Times New Roman" w:hAnsi="Times New Roman" w:cs="Times New Roman"/>
          <w:color w:val="000000"/>
          <w:sz w:val="27"/>
          <w:szCs w:val="27"/>
          <w:lang w:eastAsia="pl-PL"/>
        </w:rPr>
        <w:t>www.szpital-lomza.pl</w:t>
      </w:r>
      <w:proofErr w:type="spellEnd"/>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Adres profilu nabywcy: </w:t>
      </w:r>
      <w:r w:rsidRPr="006511A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I. 2) RODZAJ ZAMAWIAJĄCEGO: </w:t>
      </w:r>
      <w:r w:rsidRPr="006511A7">
        <w:rPr>
          <w:rFonts w:ascii="Times New Roman" w:eastAsia="Times New Roman" w:hAnsi="Times New Roman" w:cs="Times New Roman"/>
          <w:color w:val="000000"/>
          <w:sz w:val="27"/>
          <w:szCs w:val="27"/>
          <w:lang w:eastAsia="pl-PL"/>
        </w:rPr>
        <w:t>Inny (proszę określić): </w:t>
      </w:r>
      <w:r w:rsidRPr="006511A7">
        <w:rPr>
          <w:rFonts w:ascii="Times New Roman" w:eastAsia="Times New Roman" w:hAnsi="Times New Roman" w:cs="Times New Roman"/>
          <w:color w:val="000000"/>
          <w:sz w:val="27"/>
          <w:szCs w:val="27"/>
          <w:lang w:eastAsia="pl-PL"/>
        </w:rPr>
        <w:br/>
        <w:t>Samodzielny Publiczny Zakład Opieki Zdrowotnej</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I.3</w:t>
      </w:r>
      <w:proofErr w:type="spellEnd"/>
      <w:r w:rsidRPr="006511A7">
        <w:rPr>
          <w:rFonts w:ascii="Times New Roman" w:eastAsia="Times New Roman" w:hAnsi="Times New Roman" w:cs="Times New Roman"/>
          <w:b/>
          <w:bCs/>
          <w:color w:val="000000"/>
          <w:sz w:val="27"/>
          <w:szCs w:val="27"/>
          <w:lang w:eastAsia="pl-PL"/>
        </w:rPr>
        <w:t>) WSPÓLNE UDZIELANIE ZAMÓWIENIA </w:t>
      </w:r>
      <w:r w:rsidRPr="006511A7">
        <w:rPr>
          <w:rFonts w:ascii="Times New Roman" w:eastAsia="Times New Roman" w:hAnsi="Times New Roman" w:cs="Times New Roman"/>
          <w:b/>
          <w:bCs/>
          <w:i/>
          <w:iCs/>
          <w:color w:val="000000"/>
          <w:sz w:val="27"/>
          <w:szCs w:val="27"/>
          <w:lang w:eastAsia="pl-PL"/>
        </w:rPr>
        <w:t>(jeżeli dotyczy)</w:t>
      </w:r>
      <w:r w:rsidRPr="006511A7">
        <w:rPr>
          <w:rFonts w:ascii="Times New Roman" w:eastAsia="Times New Roman" w:hAnsi="Times New Roman" w:cs="Times New Roman"/>
          <w:b/>
          <w:bCs/>
          <w:color w:val="000000"/>
          <w:sz w:val="27"/>
          <w:szCs w:val="27"/>
          <w:lang w:eastAsia="pl-PL"/>
        </w:rPr>
        <w:t>:</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I.4</w:t>
      </w:r>
      <w:proofErr w:type="spellEnd"/>
      <w:r w:rsidRPr="006511A7">
        <w:rPr>
          <w:rFonts w:ascii="Times New Roman" w:eastAsia="Times New Roman" w:hAnsi="Times New Roman" w:cs="Times New Roman"/>
          <w:b/>
          <w:bCs/>
          <w:color w:val="000000"/>
          <w:sz w:val="27"/>
          <w:szCs w:val="27"/>
          <w:lang w:eastAsia="pl-PL"/>
        </w:rPr>
        <w:t>) KOMUNIKACJA: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w:t>
      </w:r>
      <w:proofErr w:type="spellStart"/>
      <w:r w:rsidRPr="006511A7">
        <w:rPr>
          <w:rFonts w:ascii="Times New Roman" w:eastAsia="Times New Roman" w:hAnsi="Times New Roman" w:cs="Times New Roman"/>
          <w:b/>
          <w:bCs/>
          <w:color w:val="000000"/>
          <w:sz w:val="27"/>
          <w:szCs w:val="27"/>
          <w:lang w:eastAsia="pl-PL"/>
        </w:rPr>
        <w:t>URL</w:t>
      </w:r>
      <w:proofErr w:type="spellEnd"/>
      <w:r w:rsidRPr="006511A7">
        <w:rPr>
          <w:rFonts w:ascii="Times New Roman" w:eastAsia="Times New Roman" w:hAnsi="Times New Roman" w:cs="Times New Roman"/>
          <w:b/>
          <w:bCs/>
          <w:color w:val="000000"/>
          <w:sz w:val="27"/>
          <w:szCs w:val="27"/>
          <w:lang w:eastAsia="pl-PL"/>
        </w:rPr>
        <w:t>)</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Tak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color w:val="000000"/>
          <w:sz w:val="27"/>
          <w:szCs w:val="27"/>
          <w:lang w:eastAsia="pl-PL"/>
        </w:rPr>
        <w:t>www.szpital-lomza.pl</w:t>
      </w:r>
      <w:proofErr w:type="spellEnd"/>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Tak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color w:val="000000"/>
          <w:sz w:val="27"/>
          <w:szCs w:val="27"/>
          <w:lang w:eastAsia="pl-PL"/>
        </w:rPr>
        <w:t>www.szpital-lomza.pl</w:t>
      </w:r>
      <w:proofErr w:type="spellEnd"/>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Elektronicznie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 </w:t>
      </w:r>
      <w:r w:rsidRPr="006511A7">
        <w:rPr>
          <w:rFonts w:ascii="Times New Roman" w:eastAsia="Times New Roman" w:hAnsi="Times New Roman" w:cs="Times New Roman"/>
          <w:color w:val="000000"/>
          <w:sz w:val="27"/>
          <w:szCs w:val="27"/>
          <w:lang w:eastAsia="pl-PL"/>
        </w:rPr>
        <w:br/>
        <w:t>adres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Nie </w:t>
      </w:r>
      <w:r w:rsidRPr="006511A7">
        <w:rPr>
          <w:rFonts w:ascii="Times New Roman" w:eastAsia="Times New Roman" w:hAnsi="Times New Roman" w:cs="Times New Roman"/>
          <w:color w:val="000000"/>
          <w:sz w:val="27"/>
          <w:szCs w:val="27"/>
          <w:lang w:eastAsia="pl-PL"/>
        </w:rPr>
        <w:br/>
        <w:t>Inny sposób: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Tak </w:t>
      </w:r>
      <w:r w:rsidRPr="006511A7">
        <w:rPr>
          <w:rFonts w:ascii="Times New Roman" w:eastAsia="Times New Roman" w:hAnsi="Times New Roman" w:cs="Times New Roman"/>
          <w:color w:val="000000"/>
          <w:sz w:val="27"/>
          <w:szCs w:val="27"/>
          <w:lang w:eastAsia="pl-PL"/>
        </w:rPr>
        <w:br/>
        <w:t>Inny sposób: </w:t>
      </w:r>
      <w:r w:rsidRPr="006511A7">
        <w:rPr>
          <w:rFonts w:ascii="Times New Roman" w:eastAsia="Times New Roman" w:hAnsi="Times New Roman" w:cs="Times New Roman"/>
          <w:color w:val="000000"/>
          <w:sz w:val="27"/>
          <w:szCs w:val="27"/>
          <w:lang w:eastAsia="pl-PL"/>
        </w:rPr>
        <w:br/>
        <w:t>w formie pisemnej </w:t>
      </w:r>
      <w:r w:rsidRPr="006511A7">
        <w:rPr>
          <w:rFonts w:ascii="Times New Roman" w:eastAsia="Times New Roman" w:hAnsi="Times New Roman" w:cs="Times New Roman"/>
          <w:color w:val="000000"/>
          <w:sz w:val="27"/>
          <w:szCs w:val="27"/>
          <w:lang w:eastAsia="pl-PL"/>
        </w:rPr>
        <w:br/>
        <w:t>Adres: </w:t>
      </w:r>
      <w:r w:rsidRPr="006511A7">
        <w:rPr>
          <w:rFonts w:ascii="Times New Roman" w:eastAsia="Times New Roman" w:hAnsi="Times New Roman" w:cs="Times New Roman"/>
          <w:color w:val="000000"/>
          <w:sz w:val="27"/>
          <w:szCs w:val="27"/>
          <w:lang w:eastAsia="pl-PL"/>
        </w:rPr>
        <w:br/>
        <w:t>Kancelaria Szpitala Wojewódzkiego im. Kardynała Stefana Wyszyńskiego(pokój 235), Al. Piłsudskiego 11, 18-404 Łomża; od poniedziałku do piątku w godz. 7.30 - 15.05</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 </w:t>
      </w:r>
      <w:r w:rsidRPr="006511A7">
        <w:rPr>
          <w:rFonts w:ascii="Times New Roman" w:eastAsia="Times New Roman" w:hAnsi="Times New Roman" w:cs="Times New Roman"/>
          <w:color w:val="000000"/>
          <w:sz w:val="27"/>
          <w:szCs w:val="27"/>
          <w:lang w:eastAsia="pl-PL"/>
        </w:rPr>
        <w:br/>
        <w:t>Nieograniczony, pełny, bezpośredni i bezpłatny dostęp do tych narzędzi można uzyskać pod adresem: (</w:t>
      </w:r>
      <w:proofErr w:type="spellStart"/>
      <w:r w:rsidRPr="006511A7">
        <w:rPr>
          <w:rFonts w:ascii="Times New Roman" w:eastAsia="Times New Roman" w:hAnsi="Times New Roman" w:cs="Times New Roman"/>
          <w:color w:val="000000"/>
          <w:sz w:val="27"/>
          <w:szCs w:val="27"/>
          <w:lang w:eastAsia="pl-PL"/>
        </w:rPr>
        <w:t>URL</w:t>
      </w:r>
      <w:proofErr w:type="spellEnd"/>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b/>
          <w:bCs/>
          <w:color w:val="000000"/>
          <w:sz w:val="36"/>
          <w:szCs w:val="36"/>
          <w:lang w:eastAsia="pl-PL"/>
        </w:rPr>
      </w:pPr>
      <w:r w:rsidRPr="006511A7">
        <w:rPr>
          <w:rFonts w:ascii="Times New Roman" w:eastAsia="Times New Roman" w:hAnsi="Times New Roman" w:cs="Times New Roman"/>
          <w:b/>
          <w:bCs/>
          <w:color w:val="000000"/>
          <w:sz w:val="36"/>
          <w:szCs w:val="36"/>
          <w:u w:val="single"/>
          <w:lang w:eastAsia="pl-PL"/>
        </w:rPr>
        <w:t>SEKCJA II: PRZEDMIOT ZAMÓWIENIA</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II.1</w:t>
      </w:r>
      <w:proofErr w:type="spellEnd"/>
      <w:r w:rsidRPr="006511A7">
        <w:rPr>
          <w:rFonts w:ascii="Times New Roman" w:eastAsia="Times New Roman" w:hAnsi="Times New Roman" w:cs="Times New Roman"/>
          <w:b/>
          <w:bCs/>
          <w:color w:val="000000"/>
          <w:sz w:val="27"/>
          <w:szCs w:val="27"/>
          <w:lang w:eastAsia="pl-PL"/>
        </w:rPr>
        <w:t>) Nazwa nadana zamówieniu przez zamawiającego: </w:t>
      </w:r>
      <w:r w:rsidRPr="006511A7">
        <w:rPr>
          <w:rFonts w:ascii="Times New Roman" w:eastAsia="Times New Roman" w:hAnsi="Times New Roman" w:cs="Times New Roman"/>
          <w:color w:val="000000"/>
          <w:sz w:val="27"/>
          <w:szCs w:val="27"/>
          <w:lang w:eastAsia="pl-PL"/>
        </w:rPr>
        <w:t>Dostawa mięsa wieprzowego i wołowego dla Szpitala Wojewódzkiego im. Kardynała Stefana Wyszyńskiego w Łomży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Numer referencyjny: </w:t>
      </w:r>
      <w:proofErr w:type="spellStart"/>
      <w:r w:rsidRPr="006511A7">
        <w:rPr>
          <w:rFonts w:ascii="Times New Roman" w:eastAsia="Times New Roman" w:hAnsi="Times New Roman" w:cs="Times New Roman"/>
          <w:color w:val="000000"/>
          <w:sz w:val="27"/>
          <w:szCs w:val="27"/>
          <w:lang w:eastAsia="pl-PL"/>
        </w:rPr>
        <w:t>ZT</w:t>
      </w:r>
      <w:proofErr w:type="spellEnd"/>
      <w:r w:rsidRPr="006511A7">
        <w:rPr>
          <w:rFonts w:ascii="Times New Roman" w:eastAsia="Times New Roman" w:hAnsi="Times New Roman" w:cs="Times New Roman"/>
          <w:color w:val="000000"/>
          <w:sz w:val="27"/>
          <w:szCs w:val="27"/>
          <w:lang w:eastAsia="pl-PL"/>
        </w:rPr>
        <w:t>-</w:t>
      </w:r>
      <w:proofErr w:type="spellStart"/>
      <w:r w:rsidRPr="006511A7">
        <w:rPr>
          <w:rFonts w:ascii="Times New Roman" w:eastAsia="Times New Roman" w:hAnsi="Times New Roman" w:cs="Times New Roman"/>
          <w:color w:val="000000"/>
          <w:sz w:val="27"/>
          <w:szCs w:val="27"/>
          <w:lang w:eastAsia="pl-PL"/>
        </w:rPr>
        <w:t>SZP</w:t>
      </w:r>
      <w:proofErr w:type="spellEnd"/>
      <w:r w:rsidRPr="006511A7">
        <w:rPr>
          <w:rFonts w:ascii="Times New Roman" w:eastAsia="Times New Roman" w:hAnsi="Times New Roman" w:cs="Times New Roman"/>
          <w:color w:val="000000"/>
          <w:sz w:val="27"/>
          <w:szCs w:val="27"/>
          <w:lang w:eastAsia="pl-PL"/>
        </w:rPr>
        <w:t>-226/01/</w:t>
      </w:r>
      <w:proofErr w:type="spellStart"/>
      <w:r w:rsidRPr="006511A7">
        <w:rPr>
          <w:rFonts w:ascii="Times New Roman" w:eastAsia="Times New Roman" w:hAnsi="Times New Roman" w:cs="Times New Roman"/>
          <w:color w:val="000000"/>
          <w:sz w:val="27"/>
          <w:szCs w:val="27"/>
          <w:lang w:eastAsia="pl-PL"/>
        </w:rPr>
        <w:t>54p</w:t>
      </w:r>
      <w:proofErr w:type="spellEnd"/>
      <w:r w:rsidRPr="006511A7">
        <w:rPr>
          <w:rFonts w:ascii="Times New Roman" w:eastAsia="Times New Roman" w:hAnsi="Times New Roman" w:cs="Times New Roman"/>
          <w:color w:val="000000"/>
          <w:sz w:val="27"/>
          <w:szCs w:val="27"/>
          <w:lang w:eastAsia="pl-PL"/>
        </w:rPr>
        <w:t>/2018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6511A7" w:rsidRPr="006511A7" w:rsidRDefault="006511A7" w:rsidP="006511A7">
      <w:pPr>
        <w:spacing w:after="0" w:line="450" w:lineRule="atLeast"/>
        <w:jc w:val="both"/>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lastRenderedPageBreak/>
        <w:br/>
      </w:r>
      <w:proofErr w:type="spellStart"/>
      <w:r w:rsidRPr="006511A7">
        <w:rPr>
          <w:rFonts w:ascii="Times New Roman" w:eastAsia="Times New Roman" w:hAnsi="Times New Roman" w:cs="Times New Roman"/>
          <w:b/>
          <w:bCs/>
          <w:color w:val="000000"/>
          <w:sz w:val="27"/>
          <w:szCs w:val="27"/>
          <w:lang w:eastAsia="pl-PL"/>
        </w:rPr>
        <w:t>II.2</w:t>
      </w:r>
      <w:proofErr w:type="spellEnd"/>
      <w:r w:rsidRPr="006511A7">
        <w:rPr>
          <w:rFonts w:ascii="Times New Roman" w:eastAsia="Times New Roman" w:hAnsi="Times New Roman" w:cs="Times New Roman"/>
          <w:b/>
          <w:bCs/>
          <w:color w:val="000000"/>
          <w:sz w:val="27"/>
          <w:szCs w:val="27"/>
          <w:lang w:eastAsia="pl-PL"/>
        </w:rPr>
        <w:t>) Rodzaj zamówienia: </w:t>
      </w:r>
      <w:r w:rsidRPr="006511A7">
        <w:rPr>
          <w:rFonts w:ascii="Times New Roman" w:eastAsia="Times New Roman" w:hAnsi="Times New Roman" w:cs="Times New Roman"/>
          <w:color w:val="000000"/>
          <w:sz w:val="27"/>
          <w:szCs w:val="27"/>
          <w:lang w:eastAsia="pl-PL"/>
        </w:rPr>
        <w:t>Dostawy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II.3</w:t>
      </w:r>
      <w:proofErr w:type="spellEnd"/>
      <w:r w:rsidRPr="006511A7">
        <w:rPr>
          <w:rFonts w:ascii="Times New Roman" w:eastAsia="Times New Roman" w:hAnsi="Times New Roman" w:cs="Times New Roman"/>
          <w:b/>
          <w:bCs/>
          <w:color w:val="000000"/>
          <w:sz w:val="27"/>
          <w:szCs w:val="27"/>
          <w:lang w:eastAsia="pl-PL"/>
        </w:rPr>
        <w:t>) Informacja o możliwości składania ofert częściowych</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Zamówienie podzielone jest na części: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II.4</w:t>
      </w:r>
      <w:proofErr w:type="spellEnd"/>
      <w:r w:rsidRPr="006511A7">
        <w:rPr>
          <w:rFonts w:ascii="Times New Roman" w:eastAsia="Times New Roman" w:hAnsi="Times New Roman" w:cs="Times New Roman"/>
          <w:b/>
          <w:bCs/>
          <w:color w:val="000000"/>
          <w:sz w:val="27"/>
          <w:szCs w:val="27"/>
          <w:lang w:eastAsia="pl-PL"/>
        </w:rPr>
        <w:t>) Krótki opis przedmiotu zamówienia </w:t>
      </w:r>
      <w:r w:rsidRPr="006511A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511A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511A7">
        <w:rPr>
          <w:rFonts w:ascii="Times New Roman" w:eastAsia="Times New Roman" w:hAnsi="Times New Roman" w:cs="Times New Roman"/>
          <w:color w:val="000000"/>
          <w:sz w:val="27"/>
          <w:szCs w:val="27"/>
          <w:lang w:eastAsia="pl-PL"/>
        </w:rPr>
        <w:t xml:space="preserve">Przedmiotem zamówienia jest sukcesywna dostawa mięsa wieprzowego i wołowego dla Szpitala Wojewódzkiego im. Kardynała Stefana Wyszyńskiego w Łomży, w asortymencie, ilości i o wymaganiach określonych w Załączniku nr 6 do </w:t>
      </w:r>
      <w:proofErr w:type="spellStart"/>
      <w:r w:rsidRPr="006511A7">
        <w:rPr>
          <w:rFonts w:ascii="Times New Roman" w:eastAsia="Times New Roman" w:hAnsi="Times New Roman" w:cs="Times New Roman"/>
          <w:color w:val="000000"/>
          <w:sz w:val="27"/>
          <w:szCs w:val="27"/>
          <w:lang w:eastAsia="pl-PL"/>
        </w:rPr>
        <w:t>SIWZ</w:t>
      </w:r>
      <w:proofErr w:type="spellEnd"/>
      <w:r w:rsidRPr="006511A7">
        <w:rPr>
          <w:rFonts w:ascii="Times New Roman" w:eastAsia="Times New Roman" w:hAnsi="Times New Roman" w:cs="Times New Roman"/>
          <w:color w:val="000000"/>
          <w:sz w:val="27"/>
          <w:szCs w:val="27"/>
          <w:lang w:eastAsia="pl-PL"/>
        </w:rPr>
        <w:t xml:space="preserve"> - Opis przedmiotu zamówienia. Warunki dotyczące realizacji zamówienia zostały określone we wzorze umowy stanowiącym załącznik nr 5 do </w:t>
      </w:r>
      <w:proofErr w:type="spellStart"/>
      <w:r w:rsidRPr="006511A7">
        <w:rPr>
          <w:rFonts w:ascii="Times New Roman" w:eastAsia="Times New Roman" w:hAnsi="Times New Roman" w:cs="Times New Roman"/>
          <w:color w:val="000000"/>
          <w:sz w:val="27"/>
          <w:szCs w:val="27"/>
          <w:lang w:eastAsia="pl-PL"/>
        </w:rPr>
        <w:t>SIWZ</w:t>
      </w:r>
      <w:proofErr w:type="spellEnd"/>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II.5</w:t>
      </w:r>
      <w:proofErr w:type="spellEnd"/>
      <w:r w:rsidRPr="006511A7">
        <w:rPr>
          <w:rFonts w:ascii="Times New Roman" w:eastAsia="Times New Roman" w:hAnsi="Times New Roman" w:cs="Times New Roman"/>
          <w:b/>
          <w:bCs/>
          <w:color w:val="000000"/>
          <w:sz w:val="27"/>
          <w:szCs w:val="27"/>
          <w:lang w:eastAsia="pl-PL"/>
        </w:rPr>
        <w:t xml:space="preserve">) Główny kod </w:t>
      </w:r>
      <w:proofErr w:type="spellStart"/>
      <w:r w:rsidRPr="006511A7">
        <w:rPr>
          <w:rFonts w:ascii="Times New Roman" w:eastAsia="Times New Roman" w:hAnsi="Times New Roman" w:cs="Times New Roman"/>
          <w:b/>
          <w:bCs/>
          <w:color w:val="000000"/>
          <w:sz w:val="27"/>
          <w:szCs w:val="27"/>
          <w:lang w:eastAsia="pl-PL"/>
        </w:rPr>
        <w:t>CPV</w:t>
      </w:r>
      <w:proofErr w:type="spellEnd"/>
      <w:r w:rsidRPr="006511A7">
        <w:rPr>
          <w:rFonts w:ascii="Times New Roman" w:eastAsia="Times New Roman" w:hAnsi="Times New Roman" w:cs="Times New Roman"/>
          <w:b/>
          <w:bCs/>
          <w:color w:val="000000"/>
          <w:sz w:val="27"/>
          <w:szCs w:val="27"/>
          <w:lang w:eastAsia="pl-PL"/>
        </w:rPr>
        <w:t>: </w:t>
      </w:r>
      <w:r w:rsidRPr="006511A7">
        <w:rPr>
          <w:rFonts w:ascii="Times New Roman" w:eastAsia="Times New Roman" w:hAnsi="Times New Roman" w:cs="Times New Roman"/>
          <w:color w:val="000000"/>
          <w:sz w:val="27"/>
          <w:szCs w:val="27"/>
          <w:lang w:eastAsia="pl-PL"/>
        </w:rPr>
        <w:t>15000000-8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 xml:space="preserve">Dodatkowe kody </w:t>
      </w:r>
      <w:proofErr w:type="spellStart"/>
      <w:r w:rsidRPr="006511A7">
        <w:rPr>
          <w:rFonts w:ascii="Times New Roman" w:eastAsia="Times New Roman" w:hAnsi="Times New Roman" w:cs="Times New Roman"/>
          <w:b/>
          <w:bCs/>
          <w:color w:val="000000"/>
          <w:sz w:val="27"/>
          <w:szCs w:val="27"/>
          <w:lang w:eastAsia="pl-PL"/>
        </w:rPr>
        <w:t>CPV</w:t>
      </w:r>
      <w:proofErr w:type="spellEnd"/>
      <w:r w:rsidRPr="006511A7">
        <w:rPr>
          <w:rFonts w:ascii="Times New Roman" w:eastAsia="Times New Roman" w:hAnsi="Times New Roman" w:cs="Times New Roman"/>
          <w:b/>
          <w:bCs/>
          <w:color w:val="000000"/>
          <w:sz w:val="27"/>
          <w:szCs w:val="27"/>
          <w:lang w:eastAsia="pl-PL"/>
        </w:rPr>
        <w:t>:</w:t>
      </w:r>
      <w:r w:rsidRPr="006511A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 xml:space="preserve">Kod </w:t>
            </w:r>
            <w:proofErr w:type="spellStart"/>
            <w:r w:rsidRPr="006511A7">
              <w:rPr>
                <w:rFonts w:ascii="Times New Roman" w:eastAsia="Times New Roman" w:hAnsi="Times New Roman" w:cs="Times New Roman"/>
                <w:sz w:val="24"/>
                <w:szCs w:val="24"/>
                <w:lang w:eastAsia="pl-PL"/>
              </w:rPr>
              <w:t>CPV</w:t>
            </w:r>
            <w:proofErr w:type="spellEnd"/>
          </w:p>
        </w:tc>
      </w:tr>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15110000-2</w:t>
            </w:r>
          </w:p>
        </w:tc>
      </w:tr>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15111100-0</w:t>
            </w:r>
          </w:p>
        </w:tc>
      </w:tr>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15113000-3</w:t>
            </w:r>
          </w:p>
        </w:tc>
      </w:tr>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lastRenderedPageBreak/>
              <w:t>15114000-0</w:t>
            </w:r>
          </w:p>
        </w:tc>
      </w:tr>
    </w:tbl>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II.6</w:t>
      </w:r>
      <w:proofErr w:type="spellEnd"/>
      <w:r w:rsidRPr="006511A7">
        <w:rPr>
          <w:rFonts w:ascii="Times New Roman" w:eastAsia="Times New Roman" w:hAnsi="Times New Roman" w:cs="Times New Roman"/>
          <w:b/>
          <w:bCs/>
          <w:color w:val="000000"/>
          <w:sz w:val="27"/>
          <w:szCs w:val="27"/>
          <w:lang w:eastAsia="pl-PL"/>
        </w:rPr>
        <w:t>) Całkowita wartość zamówienia </w:t>
      </w:r>
      <w:r w:rsidRPr="006511A7">
        <w:rPr>
          <w:rFonts w:ascii="Times New Roman" w:eastAsia="Times New Roman" w:hAnsi="Times New Roman" w:cs="Times New Roman"/>
          <w:i/>
          <w:iCs/>
          <w:color w:val="000000"/>
          <w:sz w:val="27"/>
          <w:szCs w:val="27"/>
          <w:lang w:eastAsia="pl-PL"/>
        </w:rPr>
        <w:t>(jeżeli zamawiający podaje informacje o wartości zamówienia)</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Wartość bez VAT: </w:t>
      </w:r>
      <w:r w:rsidRPr="006511A7">
        <w:rPr>
          <w:rFonts w:ascii="Times New Roman" w:eastAsia="Times New Roman" w:hAnsi="Times New Roman" w:cs="Times New Roman"/>
          <w:color w:val="000000"/>
          <w:sz w:val="27"/>
          <w:szCs w:val="27"/>
          <w:lang w:eastAsia="pl-PL"/>
        </w:rPr>
        <w:br/>
        <w:t>Waluta: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II.7</w:t>
      </w:r>
      <w:proofErr w:type="spellEnd"/>
      <w:r w:rsidRPr="006511A7">
        <w:rPr>
          <w:rFonts w:ascii="Times New Roman" w:eastAsia="Times New Roman" w:hAnsi="Times New Roman" w:cs="Times New Roman"/>
          <w:b/>
          <w:bCs/>
          <w:color w:val="000000"/>
          <w:sz w:val="27"/>
          <w:szCs w:val="27"/>
          <w:lang w:eastAsia="pl-PL"/>
        </w:rPr>
        <w:t xml:space="preserve">) Czy przewiduje się udzielenie zamówień, o których mowa w art. 67 ust. 1 pkt 6 i 7 lub w art. 134 ust. 6 pkt 3 ustawy </w:t>
      </w:r>
      <w:proofErr w:type="spellStart"/>
      <w:r w:rsidRPr="006511A7">
        <w:rPr>
          <w:rFonts w:ascii="Times New Roman" w:eastAsia="Times New Roman" w:hAnsi="Times New Roman" w:cs="Times New Roman"/>
          <w:b/>
          <w:bCs/>
          <w:color w:val="000000"/>
          <w:sz w:val="27"/>
          <w:szCs w:val="27"/>
          <w:lang w:eastAsia="pl-PL"/>
        </w:rPr>
        <w:t>Pzp</w:t>
      </w:r>
      <w:proofErr w:type="spellEnd"/>
      <w:r w:rsidRPr="006511A7">
        <w:rPr>
          <w:rFonts w:ascii="Times New Roman" w:eastAsia="Times New Roman" w:hAnsi="Times New Roman" w:cs="Times New Roman"/>
          <w:b/>
          <w:bCs/>
          <w:color w:val="000000"/>
          <w:sz w:val="27"/>
          <w:szCs w:val="27"/>
          <w:lang w:eastAsia="pl-PL"/>
        </w:rPr>
        <w:t>: </w:t>
      </w:r>
      <w:r w:rsidRPr="006511A7">
        <w:rPr>
          <w:rFonts w:ascii="Times New Roman" w:eastAsia="Times New Roman" w:hAnsi="Times New Roman" w:cs="Times New Roman"/>
          <w:color w:val="000000"/>
          <w:sz w:val="27"/>
          <w:szCs w:val="27"/>
          <w:lang w:eastAsia="pl-PL"/>
        </w:rPr>
        <w:t>Nie </w:t>
      </w:r>
      <w:r w:rsidRPr="006511A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II.8</w:t>
      </w:r>
      <w:proofErr w:type="spellEnd"/>
      <w:r w:rsidRPr="006511A7">
        <w:rPr>
          <w:rFonts w:ascii="Times New Roman" w:eastAsia="Times New Roman" w:hAnsi="Times New Roman" w:cs="Times New Roman"/>
          <w:b/>
          <w:bCs/>
          <w:color w:val="000000"/>
          <w:sz w:val="27"/>
          <w:szCs w:val="27"/>
          <w:lang w:eastAsia="pl-PL"/>
        </w:rPr>
        <w:t>) Okres, w którym realizowane będzie zamówienie lub okres, na który została zawarta umowa ramowa lub okres, na który został ustanowiony dynamiczny system zakupów:</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miesiącach:  12  </w:t>
      </w:r>
      <w:r w:rsidRPr="006511A7">
        <w:rPr>
          <w:rFonts w:ascii="Times New Roman" w:eastAsia="Times New Roman" w:hAnsi="Times New Roman" w:cs="Times New Roman"/>
          <w:i/>
          <w:iCs/>
          <w:color w:val="000000"/>
          <w:sz w:val="27"/>
          <w:szCs w:val="27"/>
          <w:lang w:eastAsia="pl-PL"/>
        </w:rPr>
        <w:t> lub </w:t>
      </w:r>
      <w:r w:rsidRPr="006511A7">
        <w:rPr>
          <w:rFonts w:ascii="Times New Roman" w:eastAsia="Times New Roman" w:hAnsi="Times New Roman" w:cs="Times New Roman"/>
          <w:b/>
          <w:bCs/>
          <w:color w:val="000000"/>
          <w:sz w:val="27"/>
          <w:szCs w:val="27"/>
          <w:lang w:eastAsia="pl-PL"/>
        </w:rPr>
        <w:t>dniach:</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i/>
          <w:iCs/>
          <w:color w:val="000000"/>
          <w:sz w:val="27"/>
          <w:szCs w:val="27"/>
          <w:lang w:eastAsia="pl-PL"/>
        </w:rPr>
        <w:t>lub</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data rozpoczęcia: </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i/>
          <w:iCs/>
          <w:color w:val="000000"/>
          <w:sz w:val="27"/>
          <w:szCs w:val="27"/>
          <w:lang w:eastAsia="pl-PL"/>
        </w:rPr>
        <w:t> lub </w:t>
      </w:r>
      <w:r w:rsidRPr="006511A7">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Data zakończenia</w:t>
            </w:r>
          </w:p>
        </w:tc>
      </w:tr>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0"/>
                <w:szCs w:val="20"/>
                <w:lang w:eastAsia="pl-PL"/>
              </w:rPr>
            </w:pPr>
          </w:p>
        </w:tc>
      </w:tr>
    </w:tbl>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II.9</w:t>
      </w:r>
      <w:proofErr w:type="spellEnd"/>
      <w:r w:rsidRPr="006511A7">
        <w:rPr>
          <w:rFonts w:ascii="Times New Roman" w:eastAsia="Times New Roman" w:hAnsi="Times New Roman" w:cs="Times New Roman"/>
          <w:b/>
          <w:bCs/>
          <w:color w:val="000000"/>
          <w:sz w:val="27"/>
          <w:szCs w:val="27"/>
          <w:lang w:eastAsia="pl-PL"/>
        </w:rPr>
        <w:t>) Informacje dodatkowe: </w:t>
      </w:r>
      <w:r w:rsidRPr="006511A7">
        <w:rPr>
          <w:rFonts w:ascii="Times New Roman" w:eastAsia="Times New Roman" w:hAnsi="Times New Roman" w:cs="Times New Roman"/>
          <w:color w:val="000000"/>
          <w:sz w:val="27"/>
          <w:szCs w:val="27"/>
          <w:lang w:eastAsia="pl-PL"/>
        </w:rPr>
        <w:t>Termin wykonania zamówienia - 12 miesięcy od daty zawarcia umowy</w:t>
      </w:r>
    </w:p>
    <w:p w:rsidR="006511A7" w:rsidRPr="006511A7" w:rsidRDefault="006511A7" w:rsidP="006511A7">
      <w:pPr>
        <w:spacing w:after="0" w:line="450" w:lineRule="atLeast"/>
        <w:rPr>
          <w:rFonts w:ascii="Times New Roman" w:eastAsia="Times New Roman" w:hAnsi="Times New Roman" w:cs="Times New Roman"/>
          <w:b/>
          <w:bCs/>
          <w:color w:val="000000"/>
          <w:sz w:val="36"/>
          <w:szCs w:val="36"/>
          <w:lang w:eastAsia="pl-PL"/>
        </w:rPr>
      </w:pPr>
      <w:r w:rsidRPr="006511A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lastRenderedPageBreak/>
        <w:t>III.1</w:t>
      </w:r>
      <w:proofErr w:type="spellEnd"/>
      <w:r w:rsidRPr="006511A7">
        <w:rPr>
          <w:rFonts w:ascii="Times New Roman" w:eastAsia="Times New Roman" w:hAnsi="Times New Roman" w:cs="Times New Roman"/>
          <w:b/>
          <w:bCs/>
          <w:color w:val="000000"/>
          <w:sz w:val="27"/>
          <w:szCs w:val="27"/>
          <w:lang w:eastAsia="pl-PL"/>
        </w:rPr>
        <w:t>) WARUNKI UDZIAŁU W POSTĘPOWANIU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III.1.1</w:t>
      </w:r>
      <w:proofErr w:type="spellEnd"/>
      <w:r w:rsidRPr="006511A7">
        <w:rPr>
          <w:rFonts w:ascii="Times New Roman" w:eastAsia="Times New Roman" w:hAnsi="Times New Roman" w:cs="Times New Roman"/>
          <w:b/>
          <w:bCs/>
          <w:color w:val="000000"/>
          <w:sz w:val="27"/>
          <w:szCs w:val="27"/>
          <w:lang w:eastAsia="pl-PL"/>
        </w:rPr>
        <w:t>) Kompetencje lub uprawnienia do prowadzenia określonej działalności zawodowej, o ile wynika to z odrębnych przepisów</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Określenie warunków: </w:t>
      </w:r>
      <w:r w:rsidRPr="006511A7">
        <w:rPr>
          <w:rFonts w:ascii="Times New Roman" w:eastAsia="Times New Roman" w:hAnsi="Times New Roman" w:cs="Times New Roman"/>
          <w:color w:val="000000"/>
          <w:sz w:val="27"/>
          <w:szCs w:val="27"/>
          <w:lang w:eastAsia="pl-PL"/>
        </w:rPr>
        <w:br/>
        <w:t>Informacje dodatkowe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III.1.2</w:t>
      </w:r>
      <w:proofErr w:type="spellEnd"/>
      <w:r w:rsidRPr="006511A7">
        <w:rPr>
          <w:rFonts w:ascii="Times New Roman" w:eastAsia="Times New Roman" w:hAnsi="Times New Roman" w:cs="Times New Roman"/>
          <w:b/>
          <w:bCs/>
          <w:color w:val="000000"/>
          <w:sz w:val="27"/>
          <w:szCs w:val="27"/>
          <w:lang w:eastAsia="pl-PL"/>
        </w:rPr>
        <w:t>) Sytuacja finansowa lub ekonomiczna </w:t>
      </w:r>
      <w:r w:rsidRPr="006511A7">
        <w:rPr>
          <w:rFonts w:ascii="Times New Roman" w:eastAsia="Times New Roman" w:hAnsi="Times New Roman" w:cs="Times New Roman"/>
          <w:color w:val="000000"/>
          <w:sz w:val="27"/>
          <w:szCs w:val="27"/>
          <w:lang w:eastAsia="pl-PL"/>
        </w:rPr>
        <w:br/>
        <w:t>Określenie warunków: </w:t>
      </w:r>
      <w:r w:rsidRPr="006511A7">
        <w:rPr>
          <w:rFonts w:ascii="Times New Roman" w:eastAsia="Times New Roman" w:hAnsi="Times New Roman" w:cs="Times New Roman"/>
          <w:color w:val="000000"/>
          <w:sz w:val="27"/>
          <w:szCs w:val="27"/>
          <w:lang w:eastAsia="pl-PL"/>
        </w:rPr>
        <w:br/>
        <w:t>Informacje dodatkowe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III.1.3</w:t>
      </w:r>
      <w:proofErr w:type="spellEnd"/>
      <w:r w:rsidRPr="006511A7">
        <w:rPr>
          <w:rFonts w:ascii="Times New Roman" w:eastAsia="Times New Roman" w:hAnsi="Times New Roman" w:cs="Times New Roman"/>
          <w:b/>
          <w:bCs/>
          <w:color w:val="000000"/>
          <w:sz w:val="27"/>
          <w:szCs w:val="27"/>
          <w:lang w:eastAsia="pl-PL"/>
        </w:rPr>
        <w:t>) Zdolność techniczna lub zawodowa </w:t>
      </w:r>
      <w:r w:rsidRPr="006511A7">
        <w:rPr>
          <w:rFonts w:ascii="Times New Roman" w:eastAsia="Times New Roman" w:hAnsi="Times New Roman" w:cs="Times New Roman"/>
          <w:color w:val="000000"/>
          <w:sz w:val="27"/>
          <w:szCs w:val="27"/>
          <w:lang w:eastAsia="pl-PL"/>
        </w:rPr>
        <w:br/>
        <w:t>Określenie warunków: </w:t>
      </w:r>
      <w:r w:rsidRPr="006511A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511A7">
        <w:rPr>
          <w:rFonts w:ascii="Times New Roman" w:eastAsia="Times New Roman" w:hAnsi="Times New Roman" w:cs="Times New Roman"/>
          <w:color w:val="000000"/>
          <w:sz w:val="27"/>
          <w:szCs w:val="27"/>
          <w:lang w:eastAsia="pl-PL"/>
        </w:rPr>
        <w:br/>
        <w:t>Informacje dodatkowe: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III.2</w:t>
      </w:r>
      <w:proofErr w:type="spellEnd"/>
      <w:r w:rsidRPr="006511A7">
        <w:rPr>
          <w:rFonts w:ascii="Times New Roman" w:eastAsia="Times New Roman" w:hAnsi="Times New Roman" w:cs="Times New Roman"/>
          <w:b/>
          <w:bCs/>
          <w:color w:val="000000"/>
          <w:sz w:val="27"/>
          <w:szCs w:val="27"/>
          <w:lang w:eastAsia="pl-PL"/>
        </w:rPr>
        <w:t>) PODSTAWY WYKLUCZENIA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III.2.1</w:t>
      </w:r>
      <w:proofErr w:type="spellEnd"/>
      <w:r w:rsidRPr="006511A7">
        <w:rPr>
          <w:rFonts w:ascii="Times New Roman" w:eastAsia="Times New Roman" w:hAnsi="Times New Roman" w:cs="Times New Roman"/>
          <w:b/>
          <w:bCs/>
          <w:color w:val="000000"/>
          <w:sz w:val="27"/>
          <w:szCs w:val="27"/>
          <w:lang w:eastAsia="pl-PL"/>
        </w:rPr>
        <w:t xml:space="preserve">) Podstawy wykluczenia określone w art. 24 ust. 1 ustawy </w:t>
      </w:r>
      <w:proofErr w:type="spellStart"/>
      <w:r w:rsidRPr="006511A7">
        <w:rPr>
          <w:rFonts w:ascii="Times New Roman" w:eastAsia="Times New Roman" w:hAnsi="Times New Roman" w:cs="Times New Roman"/>
          <w:b/>
          <w:bCs/>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III.2.2</w:t>
      </w:r>
      <w:proofErr w:type="spellEnd"/>
      <w:r w:rsidRPr="006511A7">
        <w:rPr>
          <w:rFonts w:ascii="Times New Roman" w:eastAsia="Times New Roman" w:hAnsi="Times New Roman" w:cs="Times New Roman"/>
          <w:b/>
          <w:bCs/>
          <w:color w:val="000000"/>
          <w:sz w:val="27"/>
          <w:szCs w:val="27"/>
          <w:lang w:eastAsia="pl-PL"/>
        </w:rPr>
        <w:t xml:space="preserve">) Zamawiający przewiduje wykluczenie wykonawcy na podstawie art. 24 ust. 5 ustawy </w:t>
      </w:r>
      <w:proofErr w:type="spellStart"/>
      <w:r w:rsidRPr="006511A7">
        <w:rPr>
          <w:rFonts w:ascii="Times New Roman" w:eastAsia="Times New Roman" w:hAnsi="Times New Roman" w:cs="Times New Roman"/>
          <w:b/>
          <w:bCs/>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III.3</w:t>
      </w:r>
      <w:proofErr w:type="spellEnd"/>
      <w:r w:rsidRPr="006511A7">
        <w:rPr>
          <w:rFonts w:ascii="Times New Roman" w:eastAsia="Times New Roman" w:hAnsi="Times New Roman" w:cs="Times New Roman"/>
          <w:b/>
          <w:bCs/>
          <w:color w:val="000000"/>
          <w:sz w:val="27"/>
          <w:szCs w:val="27"/>
          <w:lang w:eastAsia="pl-PL"/>
        </w:rPr>
        <w:t xml:space="preserve">) WYKAZ OŚWIADCZEŃ SKŁADANYCH PRZEZ WYKONAWCĘ W CELU WSTĘPNEGO POTWIERDZENIA, ŻE NIE PODLEGA ON </w:t>
      </w:r>
      <w:r w:rsidRPr="006511A7">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6511A7">
        <w:rPr>
          <w:rFonts w:ascii="Times New Roman" w:eastAsia="Times New Roman" w:hAnsi="Times New Roman" w:cs="Times New Roman"/>
          <w:color w:val="000000"/>
          <w:sz w:val="27"/>
          <w:szCs w:val="27"/>
          <w:lang w:eastAsia="pl-PL"/>
        </w:rPr>
        <w:br/>
        <w:t>Tak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Oświadczenie o spełnianiu kryteriów selekcji </w:t>
      </w:r>
      <w:r w:rsidRPr="006511A7">
        <w:rPr>
          <w:rFonts w:ascii="Times New Roman" w:eastAsia="Times New Roman" w:hAnsi="Times New Roman" w:cs="Times New Roman"/>
          <w:color w:val="000000"/>
          <w:sz w:val="27"/>
          <w:szCs w:val="27"/>
          <w:lang w:eastAsia="pl-PL"/>
        </w:rPr>
        <w:br/>
        <w:t>Nie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III.4</w:t>
      </w:r>
      <w:proofErr w:type="spellEnd"/>
      <w:r w:rsidRPr="006511A7">
        <w:rPr>
          <w:rFonts w:ascii="Times New Roman" w:eastAsia="Times New Roman" w:hAnsi="Times New Roman" w:cs="Times New Roman"/>
          <w:b/>
          <w:bCs/>
          <w:color w:val="000000"/>
          <w:sz w:val="27"/>
          <w:szCs w:val="27"/>
          <w:lang w:eastAsia="pl-PL"/>
        </w:rPr>
        <w:t xml:space="preserve">) WYKAZ OŚWIADCZEŃ LUB DOKUMENTÓW , SKŁADANYCH PRZEZ WYKONAWCĘ W POSTĘPOWANIU NA WEZWANIE </w:t>
      </w:r>
      <w:proofErr w:type="spellStart"/>
      <w:r w:rsidRPr="006511A7">
        <w:rPr>
          <w:rFonts w:ascii="Times New Roman" w:eastAsia="Times New Roman" w:hAnsi="Times New Roman" w:cs="Times New Roman"/>
          <w:b/>
          <w:bCs/>
          <w:color w:val="000000"/>
          <w:sz w:val="27"/>
          <w:szCs w:val="27"/>
          <w:lang w:eastAsia="pl-PL"/>
        </w:rPr>
        <w:t>ZAMAWIAJACEGO</w:t>
      </w:r>
      <w:proofErr w:type="spellEnd"/>
      <w:r w:rsidRPr="006511A7">
        <w:rPr>
          <w:rFonts w:ascii="Times New Roman" w:eastAsia="Times New Roman" w:hAnsi="Times New Roman" w:cs="Times New Roman"/>
          <w:b/>
          <w:bCs/>
          <w:color w:val="000000"/>
          <w:sz w:val="27"/>
          <w:szCs w:val="27"/>
          <w:lang w:eastAsia="pl-PL"/>
        </w:rPr>
        <w:t xml:space="preserve"> W CELU POTWIERDZENIA OKOLICZNOŚCI, O KTÓRYCH MOWA W ART. 25 UST. 1 PKT 3 USTAWY </w:t>
      </w:r>
      <w:proofErr w:type="spellStart"/>
      <w:r w:rsidRPr="006511A7">
        <w:rPr>
          <w:rFonts w:ascii="Times New Roman" w:eastAsia="Times New Roman" w:hAnsi="Times New Roman" w:cs="Times New Roman"/>
          <w:b/>
          <w:bCs/>
          <w:color w:val="000000"/>
          <w:sz w:val="27"/>
          <w:szCs w:val="27"/>
          <w:lang w:eastAsia="pl-PL"/>
        </w:rPr>
        <w:t>PZP</w:t>
      </w:r>
      <w:proofErr w:type="spellEnd"/>
      <w:r w:rsidRPr="006511A7">
        <w:rPr>
          <w:rFonts w:ascii="Times New Roman" w:eastAsia="Times New Roman" w:hAnsi="Times New Roman" w:cs="Times New Roman"/>
          <w:b/>
          <w:bCs/>
          <w:color w:val="000000"/>
          <w:sz w:val="27"/>
          <w:szCs w:val="27"/>
          <w:lang w:eastAsia="pl-PL"/>
        </w:rPr>
        <w:t>: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xml:space="preserve">; W sprawach nieuregulowanych w niniejszej </w:t>
      </w:r>
      <w:proofErr w:type="spellStart"/>
      <w:r w:rsidRPr="006511A7">
        <w:rPr>
          <w:rFonts w:ascii="Times New Roman" w:eastAsia="Times New Roman" w:hAnsi="Times New Roman" w:cs="Times New Roman"/>
          <w:color w:val="000000"/>
          <w:sz w:val="27"/>
          <w:szCs w:val="27"/>
          <w:lang w:eastAsia="pl-PL"/>
        </w:rPr>
        <w:t>SIWZ</w:t>
      </w:r>
      <w:proofErr w:type="spellEnd"/>
      <w:r w:rsidRPr="006511A7">
        <w:rPr>
          <w:rFonts w:ascii="Times New Roman" w:eastAsia="Times New Roman" w:hAnsi="Times New Roman" w:cs="Times New Roman"/>
          <w:color w:val="000000"/>
          <w:sz w:val="27"/>
          <w:szCs w:val="27"/>
          <w:lang w:eastAsia="pl-PL"/>
        </w:rPr>
        <w:t xml:space="preserve"> zastosowanie mają przepisy rozporządzenia Ministra Rozwoju z dnia 26 lipca 2016 r. w sprawie dokumentów, jakich może żądać zamawiający od wykonawcy w postępowaniu o udzielenie zamówienia (Dz.U. z 2016 r. poz. 1126).</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III.5</w:t>
      </w:r>
      <w:proofErr w:type="spellEnd"/>
      <w:r w:rsidRPr="006511A7">
        <w:rPr>
          <w:rFonts w:ascii="Times New Roman" w:eastAsia="Times New Roman" w:hAnsi="Times New Roman" w:cs="Times New Roman"/>
          <w:b/>
          <w:bCs/>
          <w:color w:val="000000"/>
          <w:sz w:val="27"/>
          <w:szCs w:val="27"/>
          <w:lang w:eastAsia="pl-PL"/>
        </w:rPr>
        <w:t xml:space="preserve">) WYKAZ OŚWIADCZEŃ LUB DOKUMENTÓW SKŁADANYCH PRZEZ WYKONAWCĘ W POSTĘPOWANIU NA WEZWANIE </w:t>
      </w:r>
      <w:proofErr w:type="spellStart"/>
      <w:r w:rsidRPr="006511A7">
        <w:rPr>
          <w:rFonts w:ascii="Times New Roman" w:eastAsia="Times New Roman" w:hAnsi="Times New Roman" w:cs="Times New Roman"/>
          <w:b/>
          <w:bCs/>
          <w:color w:val="000000"/>
          <w:sz w:val="27"/>
          <w:szCs w:val="27"/>
          <w:lang w:eastAsia="pl-PL"/>
        </w:rPr>
        <w:t>ZAMAWIAJACEGO</w:t>
      </w:r>
      <w:proofErr w:type="spellEnd"/>
      <w:r w:rsidRPr="006511A7">
        <w:rPr>
          <w:rFonts w:ascii="Times New Roman" w:eastAsia="Times New Roman" w:hAnsi="Times New Roman" w:cs="Times New Roman"/>
          <w:b/>
          <w:bCs/>
          <w:color w:val="000000"/>
          <w:sz w:val="27"/>
          <w:szCs w:val="27"/>
          <w:lang w:eastAsia="pl-PL"/>
        </w:rPr>
        <w:t xml:space="preserve"> W CELU POTWIERDZENIA OKOLICZNOŚCI, O KTÓRYCH MOWA W ART. 25 UST. 1 PKT 1 USTAWY </w:t>
      </w:r>
      <w:proofErr w:type="spellStart"/>
      <w:r w:rsidRPr="006511A7">
        <w:rPr>
          <w:rFonts w:ascii="Times New Roman" w:eastAsia="Times New Roman" w:hAnsi="Times New Roman" w:cs="Times New Roman"/>
          <w:b/>
          <w:bCs/>
          <w:color w:val="000000"/>
          <w:sz w:val="27"/>
          <w:szCs w:val="27"/>
          <w:lang w:eastAsia="pl-PL"/>
        </w:rPr>
        <w:t>PZP</w:t>
      </w:r>
      <w:proofErr w:type="spellEnd"/>
      <w:r w:rsidRPr="006511A7">
        <w:rPr>
          <w:rFonts w:ascii="Times New Roman" w:eastAsia="Times New Roman" w:hAnsi="Times New Roman" w:cs="Times New Roman"/>
          <w:b/>
          <w:bCs/>
          <w:color w:val="000000"/>
          <w:sz w:val="27"/>
          <w:szCs w:val="27"/>
          <w:lang w:eastAsia="pl-PL"/>
        </w:rPr>
        <w:t>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III.5.1</w:t>
      </w:r>
      <w:proofErr w:type="spellEnd"/>
      <w:r w:rsidRPr="006511A7">
        <w:rPr>
          <w:rFonts w:ascii="Times New Roman" w:eastAsia="Times New Roman" w:hAnsi="Times New Roman" w:cs="Times New Roman"/>
          <w:b/>
          <w:bCs/>
          <w:color w:val="000000"/>
          <w:sz w:val="27"/>
          <w:szCs w:val="27"/>
          <w:lang w:eastAsia="pl-PL"/>
        </w:rPr>
        <w:t>) W ZAKRESIE SPEŁNIANIA WARUNKÓW UDZIAŁU W POSTĘPOWANIU:</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III.5.2</w:t>
      </w:r>
      <w:proofErr w:type="spellEnd"/>
      <w:r w:rsidRPr="006511A7">
        <w:rPr>
          <w:rFonts w:ascii="Times New Roman" w:eastAsia="Times New Roman" w:hAnsi="Times New Roman" w:cs="Times New Roman"/>
          <w:b/>
          <w:bCs/>
          <w:color w:val="000000"/>
          <w:sz w:val="27"/>
          <w:szCs w:val="27"/>
          <w:lang w:eastAsia="pl-PL"/>
        </w:rPr>
        <w:t>) W ZAKRESIE KRYTERIÓW SELEKCJI:</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III.6</w:t>
      </w:r>
      <w:proofErr w:type="spellEnd"/>
      <w:r w:rsidRPr="006511A7">
        <w:rPr>
          <w:rFonts w:ascii="Times New Roman" w:eastAsia="Times New Roman" w:hAnsi="Times New Roman" w:cs="Times New Roman"/>
          <w:b/>
          <w:bCs/>
          <w:color w:val="000000"/>
          <w:sz w:val="27"/>
          <w:szCs w:val="27"/>
          <w:lang w:eastAsia="pl-PL"/>
        </w:rPr>
        <w:t xml:space="preserve">) WYKAZ OŚWIADCZEŃ LUB DOKUMENTÓW SKŁADANYCH PRZEZ WYKONAWCĘ W POSTĘPOWANIU NA WEZWANIE </w:t>
      </w:r>
      <w:proofErr w:type="spellStart"/>
      <w:r w:rsidRPr="006511A7">
        <w:rPr>
          <w:rFonts w:ascii="Times New Roman" w:eastAsia="Times New Roman" w:hAnsi="Times New Roman" w:cs="Times New Roman"/>
          <w:b/>
          <w:bCs/>
          <w:color w:val="000000"/>
          <w:sz w:val="27"/>
          <w:szCs w:val="27"/>
          <w:lang w:eastAsia="pl-PL"/>
        </w:rPr>
        <w:t>ZAMAWIAJACEGO</w:t>
      </w:r>
      <w:proofErr w:type="spellEnd"/>
      <w:r w:rsidRPr="006511A7">
        <w:rPr>
          <w:rFonts w:ascii="Times New Roman" w:eastAsia="Times New Roman" w:hAnsi="Times New Roman" w:cs="Times New Roman"/>
          <w:b/>
          <w:bCs/>
          <w:color w:val="000000"/>
          <w:sz w:val="27"/>
          <w:szCs w:val="27"/>
          <w:lang w:eastAsia="pl-PL"/>
        </w:rPr>
        <w:t xml:space="preserve"> W CELU POTWIERDZENIA OKOLICZNOŚCI, O KTÓRYCH MOWA W ART. 25 UST. 1 PKT 2 USTAWY </w:t>
      </w:r>
      <w:proofErr w:type="spellStart"/>
      <w:r w:rsidRPr="006511A7">
        <w:rPr>
          <w:rFonts w:ascii="Times New Roman" w:eastAsia="Times New Roman" w:hAnsi="Times New Roman" w:cs="Times New Roman"/>
          <w:b/>
          <w:bCs/>
          <w:color w:val="000000"/>
          <w:sz w:val="27"/>
          <w:szCs w:val="27"/>
          <w:lang w:eastAsia="pl-PL"/>
        </w:rPr>
        <w:t>PZP</w:t>
      </w:r>
      <w:proofErr w:type="spellEnd"/>
      <w:r w:rsidRPr="006511A7">
        <w:rPr>
          <w:rFonts w:ascii="Times New Roman" w:eastAsia="Times New Roman" w:hAnsi="Times New Roman" w:cs="Times New Roman"/>
          <w:b/>
          <w:bCs/>
          <w:color w:val="000000"/>
          <w:sz w:val="27"/>
          <w:szCs w:val="27"/>
          <w:lang w:eastAsia="pl-PL"/>
        </w:rPr>
        <w:t>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lastRenderedPageBreak/>
        <w:t xml:space="preserve">1) Dokument potwierdzający, że Wykonawca posiada wdrożony system kontroli jakości </w:t>
      </w:r>
      <w:proofErr w:type="spellStart"/>
      <w:r w:rsidRPr="006511A7">
        <w:rPr>
          <w:rFonts w:ascii="Times New Roman" w:eastAsia="Times New Roman" w:hAnsi="Times New Roman" w:cs="Times New Roman"/>
          <w:color w:val="000000"/>
          <w:sz w:val="27"/>
          <w:szCs w:val="27"/>
          <w:lang w:eastAsia="pl-PL"/>
        </w:rPr>
        <w:t>HACCP</w:t>
      </w:r>
      <w:proofErr w:type="spellEnd"/>
      <w:r w:rsidRPr="006511A7">
        <w:rPr>
          <w:rFonts w:ascii="Times New Roman" w:eastAsia="Times New Roman" w:hAnsi="Times New Roman" w:cs="Times New Roman"/>
          <w:color w:val="000000"/>
          <w:sz w:val="27"/>
          <w:szCs w:val="27"/>
          <w:lang w:eastAsia="pl-PL"/>
        </w:rPr>
        <w:t xml:space="preserve"> 2) „Protokół Kontroli Sprawdzającej” (kontroli Sanepidu) 3) Oświadczenie Wykonawcy, że posiada środki transportu, niezbędne do wykonania zamówienia oraz aktualne zaświadczenie właściwej miejscowo Państwowej Inspekcji Sanitarnej, że posiadane środki transportu dopuszczone zostały do transportu żywności, zgodnie z rozporządzeniem Ministra Zdrowia z dnia 19 grudnia 2002 roku w sprawie wymagań sanitarnych dotyczących środków transportu żywności, wystawione nie wcześniej niż 12 miesięcy przed upływem terminu składania ofert.</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III.7</w:t>
      </w:r>
      <w:proofErr w:type="spellEnd"/>
      <w:r w:rsidRPr="006511A7">
        <w:rPr>
          <w:rFonts w:ascii="Times New Roman" w:eastAsia="Times New Roman" w:hAnsi="Times New Roman" w:cs="Times New Roman"/>
          <w:b/>
          <w:bCs/>
          <w:color w:val="000000"/>
          <w:sz w:val="27"/>
          <w:szCs w:val="27"/>
          <w:lang w:eastAsia="pl-PL"/>
        </w:rPr>
        <w:t xml:space="preserve">) INNE DOKUMENTY NIE WYMIENIONE W pkt </w:t>
      </w:r>
      <w:proofErr w:type="spellStart"/>
      <w:r w:rsidRPr="006511A7">
        <w:rPr>
          <w:rFonts w:ascii="Times New Roman" w:eastAsia="Times New Roman" w:hAnsi="Times New Roman" w:cs="Times New Roman"/>
          <w:b/>
          <w:bCs/>
          <w:color w:val="000000"/>
          <w:sz w:val="27"/>
          <w:szCs w:val="27"/>
          <w:lang w:eastAsia="pl-PL"/>
        </w:rPr>
        <w:t>III.3</w:t>
      </w:r>
      <w:proofErr w:type="spellEnd"/>
      <w:r w:rsidRPr="006511A7">
        <w:rPr>
          <w:rFonts w:ascii="Times New Roman" w:eastAsia="Times New Roman" w:hAnsi="Times New Roman" w:cs="Times New Roman"/>
          <w:b/>
          <w:bCs/>
          <w:color w:val="000000"/>
          <w:sz w:val="27"/>
          <w:szCs w:val="27"/>
          <w:lang w:eastAsia="pl-PL"/>
        </w:rPr>
        <w:t xml:space="preserve">) - </w:t>
      </w:r>
      <w:proofErr w:type="spellStart"/>
      <w:r w:rsidRPr="006511A7">
        <w:rPr>
          <w:rFonts w:ascii="Times New Roman" w:eastAsia="Times New Roman" w:hAnsi="Times New Roman" w:cs="Times New Roman"/>
          <w:b/>
          <w:bCs/>
          <w:color w:val="000000"/>
          <w:sz w:val="27"/>
          <w:szCs w:val="27"/>
          <w:lang w:eastAsia="pl-PL"/>
        </w:rPr>
        <w:t>III.6</w:t>
      </w:r>
      <w:proofErr w:type="spellEnd"/>
      <w:r w:rsidRPr="006511A7">
        <w:rPr>
          <w:rFonts w:ascii="Times New Roman" w:eastAsia="Times New Roman" w:hAnsi="Times New Roman" w:cs="Times New Roman"/>
          <w:b/>
          <w:bCs/>
          <w:color w:val="000000"/>
          <w:sz w:val="27"/>
          <w:szCs w:val="27"/>
          <w:lang w:eastAsia="pl-PL"/>
        </w:rPr>
        <w:t>)</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 xml:space="preserve">Wykonawca składa wraz z ofertą: 1) Formularz oferty (wg załącznika nr 1 do </w:t>
      </w:r>
      <w:proofErr w:type="spellStart"/>
      <w:r w:rsidRPr="006511A7">
        <w:rPr>
          <w:rFonts w:ascii="Times New Roman" w:eastAsia="Times New Roman" w:hAnsi="Times New Roman" w:cs="Times New Roman"/>
          <w:color w:val="000000"/>
          <w:sz w:val="27"/>
          <w:szCs w:val="27"/>
          <w:lang w:eastAsia="pl-PL"/>
        </w:rPr>
        <w:t>SIWZ</w:t>
      </w:r>
      <w:proofErr w:type="spellEnd"/>
      <w:r w:rsidRPr="006511A7">
        <w:rPr>
          <w:rFonts w:ascii="Times New Roman" w:eastAsia="Times New Roman" w:hAnsi="Times New Roman" w:cs="Times New Roman"/>
          <w:color w:val="000000"/>
          <w:sz w:val="27"/>
          <w:szCs w:val="27"/>
          <w:lang w:eastAsia="pl-PL"/>
        </w:rPr>
        <w:t xml:space="preserve">), 2) Zestawienie asortymentowo - ilościowe (wg załącznika nr 4 do </w:t>
      </w:r>
      <w:proofErr w:type="spellStart"/>
      <w:r w:rsidRPr="006511A7">
        <w:rPr>
          <w:rFonts w:ascii="Times New Roman" w:eastAsia="Times New Roman" w:hAnsi="Times New Roman" w:cs="Times New Roman"/>
          <w:color w:val="000000"/>
          <w:sz w:val="27"/>
          <w:szCs w:val="27"/>
          <w:lang w:eastAsia="pl-PL"/>
        </w:rPr>
        <w:t>SIWZ</w:t>
      </w:r>
      <w:proofErr w:type="spellEnd"/>
      <w:r w:rsidRPr="006511A7">
        <w:rPr>
          <w:rFonts w:ascii="Times New Roman" w:eastAsia="Times New Roman" w:hAnsi="Times New Roman" w:cs="Times New Roman"/>
          <w:color w:val="000000"/>
          <w:sz w:val="27"/>
          <w:szCs w:val="27"/>
          <w:lang w:eastAsia="pl-PL"/>
        </w:rPr>
        <w:t xml:space="preserve">), 3) Pełnomocnictwo (jeżeli dotyczy) 4) Wykonawca, w terminie 3 dni od zamieszczenia na stronie internetowej informacji, o której mowa w art. 86 ust. 5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xml:space="preserve">, stanowi załącznik nr 2 do </w:t>
      </w:r>
      <w:proofErr w:type="spellStart"/>
      <w:r w:rsidRPr="006511A7">
        <w:rPr>
          <w:rFonts w:ascii="Times New Roman" w:eastAsia="Times New Roman" w:hAnsi="Times New Roman" w:cs="Times New Roman"/>
          <w:color w:val="000000"/>
          <w:sz w:val="27"/>
          <w:szCs w:val="27"/>
          <w:lang w:eastAsia="pl-PL"/>
        </w:rPr>
        <w:t>SIWZ</w:t>
      </w:r>
      <w:proofErr w:type="spellEnd"/>
      <w:r w:rsidRPr="006511A7">
        <w:rPr>
          <w:rFonts w:ascii="Times New Roman" w:eastAsia="Times New Roman" w:hAnsi="Times New Roman" w:cs="Times New Roman"/>
          <w:color w:val="000000"/>
          <w:sz w:val="27"/>
          <w:szCs w:val="27"/>
          <w:lang w:eastAsia="pl-PL"/>
        </w:rPr>
        <w:t>.</w:t>
      </w:r>
    </w:p>
    <w:p w:rsidR="006511A7" w:rsidRPr="006511A7" w:rsidRDefault="006511A7" w:rsidP="006511A7">
      <w:pPr>
        <w:spacing w:after="0" w:line="450" w:lineRule="atLeast"/>
        <w:rPr>
          <w:rFonts w:ascii="Times New Roman" w:eastAsia="Times New Roman" w:hAnsi="Times New Roman" w:cs="Times New Roman"/>
          <w:b/>
          <w:bCs/>
          <w:color w:val="000000"/>
          <w:sz w:val="36"/>
          <w:szCs w:val="36"/>
          <w:lang w:eastAsia="pl-PL"/>
        </w:rPr>
      </w:pPr>
      <w:r w:rsidRPr="006511A7">
        <w:rPr>
          <w:rFonts w:ascii="Times New Roman" w:eastAsia="Times New Roman" w:hAnsi="Times New Roman" w:cs="Times New Roman"/>
          <w:b/>
          <w:bCs/>
          <w:color w:val="000000"/>
          <w:sz w:val="36"/>
          <w:szCs w:val="36"/>
          <w:u w:val="single"/>
          <w:lang w:eastAsia="pl-PL"/>
        </w:rPr>
        <w:t>SEKCJA IV: PROCEDURA</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IV.1</w:t>
      </w:r>
      <w:proofErr w:type="spellEnd"/>
      <w:r w:rsidRPr="006511A7">
        <w:rPr>
          <w:rFonts w:ascii="Times New Roman" w:eastAsia="Times New Roman" w:hAnsi="Times New Roman" w:cs="Times New Roman"/>
          <w:b/>
          <w:bCs/>
          <w:color w:val="000000"/>
          <w:sz w:val="27"/>
          <w:szCs w:val="27"/>
          <w:lang w:eastAsia="pl-PL"/>
        </w:rPr>
        <w:t>) OPIS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IV.1.1</w:t>
      </w:r>
      <w:proofErr w:type="spellEnd"/>
      <w:r w:rsidRPr="006511A7">
        <w:rPr>
          <w:rFonts w:ascii="Times New Roman" w:eastAsia="Times New Roman" w:hAnsi="Times New Roman" w:cs="Times New Roman"/>
          <w:b/>
          <w:bCs/>
          <w:color w:val="000000"/>
          <w:sz w:val="27"/>
          <w:szCs w:val="27"/>
          <w:lang w:eastAsia="pl-PL"/>
        </w:rPr>
        <w:t>) Tryb udzielenia zamówienia: </w:t>
      </w:r>
      <w:r w:rsidRPr="006511A7">
        <w:rPr>
          <w:rFonts w:ascii="Times New Roman" w:eastAsia="Times New Roman" w:hAnsi="Times New Roman" w:cs="Times New Roman"/>
          <w:color w:val="000000"/>
          <w:sz w:val="27"/>
          <w:szCs w:val="27"/>
          <w:lang w:eastAsia="pl-PL"/>
        </w:rPr>
        <w:t>Przetarg nieograniczony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IV.1.2</w:t>
      </w:r>
      <w:proofErr w:type="spellEnd"/>
      <w:r w:rsidRPr="006511A7">
        <w:rPr>
          <w:rFonts w:ascii="Times New Roman" w:eastAsia="Times New Roman" w:hAnsi="Times New Roman" w:cs="Times New Roman"/>
          <w:b/>
          <w:bCs/>
          <w:color w:val="000000"/>
          <w:sz w:val="27"/>
          <w:szCs w:val="27"/>
          <w:lang w:eastAsia="pl-PL"/>
        </w:rPr>
        <w:t>) Zamawiający żąda wniesienia wadium:</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Tak </w:t>
      </w:r>
      <w:r w:rsidRPr="006511A7">
        <w:rPr>
          <w:rFonts w:ascii="Times New Roman" w:eastAsia="Times New Roman" w:hAnsi="Times New Roman" w:cs="Times New Roman"/>
          <w:color w:val="000000"/>
          <w:sz w:val="27"/>
          <w:szCs w:val="27"/>
          <w:lang w:eastAsia="pl-PL"/>
        </w:rPr>
        <w:br/>
        <w:t>Informacja na temat wadium </w:t>
      </w:r>
      <w:r w:rsidRPr="006511A7">
        <w:rPr>
          <w:rFonts w:ascii="Times New Roman" w:eastAsia="Times New Roman" w:hAnsi="Times New Roman" w:cs="Times New Roman"/>
          <w:color w:val="000000"/>
          <w:sz w:val="27"/>
          <w:szCs w:val="27"/>
          <w:lang w:eastAsia="pl-PL"/>
        </w:rPr>
        <w:br/>
        <w:t xml:space="preserve">1. Składając ofertę Wykonawca zobowiązany jest wnieść wadium, które wynosi 2 000,00 zł (słownie: dwa tysiące 00/100 złotych) 2. Wadium wnosi się przed upływem terminu składania ofert. 3. Wadium może być wnoszone w jednej lub kilku następujących formach: 1) pieniądzu; 2) poręczeniach bankowych lub </w:t>
      </w:r>
      <w:r w:rsidRPr="006511A7">
        <w:rPr>
          <w:rFonts w:ascii="Times New Roman" w:eastAsia="Times New Roman" w:hAnsi="Times New Roman" w:cs="Times New Roman"/>
          <w:color w:val="000000"/>
          <w:sz w:val="27"/>
          <w:szCs w:val="27"/>
          <w:lang w:eastAsia="pl-PL"/>
        </w:rPr>
        <w:lastRenderedPageBreak/>
        <w:t xml:space="preserve">poręczeniach spółdzielczej kasy oszczędnościowo-kredytowej, z tym że poręczenie kasy jest zawsze poręczeniem pieniężnym; 3) gwarancjach bankowych; 4) gwarancjach ubezpieczeniowych; 5) poręczeniach udzielanych przez podmioty, o których mowa w art. </w:t>
      </w:r>
      <w:proofErr w:type="spellStart"/>
      <w:r w:rsidRPr="006511A7">
        <w:rPr>
          <w:rFonts w:ascii="Times New Roman" w:eastAsia="Times New Roman" w:hAnsi="Times New Roman" w:cs="Times New Roman"/>
          <w:color w:val="000000"/>
          <w:sz w:val="27"/>
          <w:szCs w:val="27"/>
          <w:lang w:eastAsia="pl-PL"/>
        </w:rPr>
        <w:t>6b</w:t>
      </w:r>
      <w:proofErr w:type="spellEnd"/>
      <w:r w:rsidRPr="006511A7">
        <w:rPr>
          <w:rFonts w:ascii="Times New Roman" w:eastAsia="Times New Roman" w:hAnsi="Times New Roman" w:cs="Times New Roman"/>
          <w:color w:val="000000"/>
          <w:sz w:val="27"/>
          <w:szCs w:val="27"/>
          <w:lang w:eastAsia="pl-PL"/>
        </w:rPr>
        <w:t xml:space="preserve"> ust. 5 pkt 2 ustawy z dnia 9 listopada 2000 r. o utworzeniu Polskiej Agencji Rozwoju Przedsiębiorczości (Dz. U. z 2014 r. poz. 1804 oraz z 2015 r. poz. 978 i 1240). 4. Wadium wnoszone w pieniądzu wpłaca się przelewem na rachunek bankowy Zamawiającego, tj.: </w:t>
      </w:r>
      <w:proofErr w:type="spellStart"/>
      <w:r w:rsidRPr="006511A7">
        <w:rPr>
          <w:rFonts w:ascii="Times New Roman" w:eastAsia="Times New Roman" w:hAnsi="Times New Roman" w:cs="Times New Roman"/>
          <w:color w:val="000000"/>
          <w:sz w:val="27"/>
          <w:szCs w:val="27"/>
          <w:lang w:eastAsia="pl-PL"/>
        </w:rPr>
        <w:t>Hexa</w:t>
      </w:r>
      <w:proofErr w:type="spellEnd"/>
      <w:r w:rsidRPr="006511A7">
        <w:rPr>
          <w:rFonts w:ascii="Times New Roman" w:eastAsia="Times New Roman" w:hAnsi="Times New Roman" w:cs="Times New Roman"/>
          <w:color w:val="000000"/>
          <w:sz w:val="27"/>
          <w:szCs w:val="27"/>
          <w:lang w:eastAsia="pl-PL"/>
        </w:rPr>
        <w:t xml:space="preserve"> Bank Spółdzielczy w Piątnicy – nr 31 8762 0009 0004 6819 2000 0030 5. Wadium wniesione w pieniądzu musi być opisane w sposób umożliwiający jego identyfikację, poprzez podanie nr sprawy: </w:t>
      </w:r>
      <w:proofErr w:type="spellStart"/>
      <w:r w:rsidRPr="006511A7">
        <w:rPr>
          <w:rFonts w:ascii="Times New Roman" w:eastAsia="Times New Roman" w:hAnsi="Times New Roman" w:cs="Times New Roman"/>
          <w:color w:val="000000"/>
          <w:sz w:val="27"/>
          <w:szCs w:val="27"/>
          <w:lang w:eastAsia="pl-PL"/>
        </w:rPr>
        <w:t>ZT</w:t>
      </w:r>
      <w:proofErr w:type="spellEnd"/>
      <w:r w:rsidRPr="006511A7">
        <w:rPr>
          <w:rFonts w:ascii="Times New Roman" w:eastAsia="Times New Roman" w:hAnsi="Times New Roman" w:cs="Times New Roman"/>
          <w:color w:val="000000"/>
          <w:sz w:val="27"/>
          <w:szCs w:val="27"/>
          <w:lang w:eastAsia="pl-PL"/>
        </w:rPr>
        <w:t>-</w:t>
      </w:r>
      <w:proofErr w:type="spellStart"/>
      <w:r w:rsidRPr="006511A7">
        <w:rPr>
          <w:rFonts w:ascii="Times New Roman" w:eastAsia="Times New Roman" w:hAnsi="Times New Roman" w:cs="Times New Roman"/>
          <w:color w:val="000000"/>
          <w:sz w:val="27"/>
          <w:szCs w:val="27"/>
          <w:lang w:eastAsia="pl-PL"/>
        </w:rPr>
        <w:t>SZP</w:t>
      </w:r>
      <w:proofErr w:type="spellEnd"/>
      <w:r w:rsidRPr="006511A7">
        <w:rPr>
          <w:rFonts w:ascii="Times New Roman" w:eastAsia="Times New Roman" w:hAnsi="Times New Roman" w:cs="Times New Roman"/>
          <w:color w:val="000000"/>
          <w:sz w:val="27"/>
          <w:szCs w:val="27"/>
          <w:lang w:eastAsia="pl-PL"/>
        </w:rPr>
        <w:t>-226/01/</w:t>
      </w:r>
      <w:proofErr w:type="spellStart"/>
      <w:r w:rsidRPr="006511A7">
        <w:rPr>
          <w:rFonts w:ascii="Times New Roman" w:eastAsia="Times New Roman" w:hAnsi="Times New Roman" w:cs="Times New Roman"/>
          <w:color w:val="000000"/>
          <w:sz w:val="27"/>
          <w:szCs w:val="27"/>
          <w:lang w:eastAsia="pl-PL"/>
        </w:rPr>
        <w:t>54p</w:t>
      </w:r>
      <w:proofErr w:type="spellEnd"/>
      <w:r w:rsidRPr="006511A7">
        <w:rPr>
          <w:rFonts w:ascii="Times New Roman" w:eastAsia="Times New Roman" w:hAnsi="Times New Roman" w:cs="Times New Roman"/>
          <w:color w:val="000000"/>
          <w:sz w:val="27"/>
          <w:szCs w:val="27"/>
          <w:lang w:eastAsia="pl-PL"/>
        </w:rPr>
        <w:t xml:space="preserve">/2018. 6. Skuteczne wniesienie wadium w pieniądzu następuje z chwilą uznania środków pieniężnych na rachunku bankowym Zamawiającego, o którym mowa w pkt 5 powyżej, przed upływem wyznaczonego terminu składania ofert (tj. przed upływem dnia i godziny terminu składania ofert). 7. W przypadku wadium wnoszonego w innej formie niż pieniądz, oryginał dokumentu należy złożyć w osobnej kopercie w kancelarii Zamawiającego przed upływem wyznaczonego terminu składania ofert (tj. przed upływem dnia i godziny terminu składania ofert). 8. Zamawiający zastrzega, że w przypadku wadium wniesionego w formie innej niż pieniądz, z treści dokumentu gwarancji/poręczenia powinno wynikać bezwarunkowe, nieodwołalne zobowiązanie gwaranta/poręczyciela do zapłacenia Zamawiającemu każdej kwoty do łącznej maksymalnej wysokości kwoty wadium, na pierwsze pisemne żądanie zapłaty, podpisane przez osobę upoważnioną oraz zawierające oświadczenie o podstawie do zatrzymania wadium zgodnie z art 46 ust. </w:t>
      </w:r>
      <w:proofErr w:type="spellStart"/>
      <w:r w:rsidRPr="006511A7">
        <w:rPr>
          <w:rFonts w:ascii="Times New Roman" w:eastAsia="Times New Roman" w:hAnsi="Times New Roman" w:cs="Times New Roman"/>
          <w:color w:val="000000"/>
          <w:sz w:val="27"/>
          <w:szCs w:val="27"/>
          <w:lang w:eastAsia="pl-PL"/>
        </w:rPr>
        <w:t>4a</w:t>
      </w:r>
      <w:proofErr w:type="spellEnd"/>
      <w:r w:rsidRPr="006511A7">
        <w:rPr>
          <w:rFonts w:ascii="Times New Roman" w:eastAsia="Times New Roman" w:hAnsi="Times New Roman" w:cs="Times New Roman"/>
          <w:color w:val="000000"/>
          <w:sz w:val="27"/>
          <w:szCs w:val="27"/>
          <w:lang w:eastAsia="pl-PL"/>
        </w:rPr>
        <w:t xml:space="preserve"> i 5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xml:space="preserve">. 9. Zamawiający zaleca, aby kopia dokumentu świadczącego o wniesieniu wadium została dołączona do oferty. 10. Zamawiający zwraca wadium zgodnie z warunkami określonymi w art. 46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xml:space="preserve">. 11. Zamawiający zatrzymuje wadium na warunkach określonych w art. 46 ust. </w:t>
      </w:r>
      <w:proofErr w:type="spellStart"/>
      <w:r w:rsidRPr="006511A7">
        <w:rPr>
          <w:rFonts w:ascii="Times New Roman" w:eastAsia="Times New Roman" w:hAnsi="Times New Roman" w:cs="Times New Roman"/>
          <w:color w:val="000000"/>
          <w:sz w:val="27"/>
          <w:szCs w:val="27"/>
          <w:lang w:eastAsia="pl-PL"/>
        </w:rPr>
        <w:t>4a</w:t>
      </w:r>
      <w:proofErr w:type="spellEnd"/>
      <w:r w:rsidRPr="006511A7">
        <w:rPr>
          <w:rFonts w:ascii="Times New Roman" w:eastAsia="Times New Roman" w:hAnsi="Times New Roman" w:cs="Times New Roman"/>
          <w:color w:val="000000"/>
          <w:sz w:val="27"/>
          <w:szCs w:val="27"/>
          <w:lang w:eastAsia="pl-PL"/>
        </w:rPr>
        <w:t xml:space="preserve"> i 5 ustawy </w:t>
      </w:r>
      <w:proofErr w:type="spellStart"/>
      <w:r w:rsidRPr="006511A7">
        <w:rPr>
          <w:rFonts w:ascii="Times New Roman" w:eastAsia="Times New Roman" w:hAnsi="Times New Roman" w:cs="Times New Roman"/>
          <w:color w:val="000000"/>
          <w:sz w:val="27"/>
          <w:szCs w:val="27"/>
          <w:lang w:eastAsia="pl-PL"/>
        </w:rPr>
        <w:t>PZP</w:t>
      </w:r>
      <w:proofErr w:type="spellEnd"/>
      <w:r w:rsidRPr="006511A7">
        <w:rPr>
          <w:rFonts w:ascii="Times New Roman" w:eastAsia="Times New Roman" w:hAnsi="Times New Roman" w:cs="Times New Roman"/>
          <w:color w:val="000000"/>
          <w:sz w:val="27"/>
          <w:szCs w:val="27"/>
          <w:lang w:eastAsia="pl-PL"/>
        </w:rPr>
        <w:t>. 12. W wypadku wniesienia wadium w formie gwarancji lub poręczeń przez wykonawców wspólnie ubiegających się o udzielenie zamówienia, w dokumencie gwarancji lub poręczenia muszą być wskazani wszyscy wykonawcy</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IV.1.3</w:t>
      </w:r>
      <w:proofErr w:type="spellEnd"/>
      <w:r w:rsidRPr="006511A7">
        <w:rPr>
          <w:rFonts w:ascii="Times New Roman" w:eastAsia="Times New Roman" w:hAnsi="Times New Roman" w:cs="Times New Roman"/>
          <w:b/>
          <w:bCs/>
          <w:color w:val="000000"/>
          <w:sz w:val="27"/>
          <w:szCs w:val="27"/>
          <w:lang w:eastAsia="pl-PL"/>
        </w:rPr>
        <w:t>) Przewiduje się udzielenie zaliczek na poczet wykonania zamówienia:</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lastRenderedPageBreak/>
        <w:t>Nie </w:t>
      </w:r>
      <w:r w:rsidRPr="006511A7">
        <w:rPr>
          <w:rFonts w:ascii="Times New Roman" w:eastAsia="Times New Roman" w:hAnsi="Times New Roman" w:cs="Times New Roman"/>
          <w:color w:val="000000"/>
          <w:sz w:val="27"/>
          <w:szCs w:val="27"/>
          <w:lang w:eastAsia="pl-PL"/>
        </w:rPr>
        <w:br/>
        <w:t>Należy podać informacje na temat udzielania zaliczek: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IV.1.4</w:t>
      </w:r>
      <w:proofErr w:type="spellEnd"/>
      <w:r w:rsidRPr="006511A7">
        <w:rPr>
          <w:rFonts w:ascii="Times New Roman" w:eastAsia="Times New Roman" w:hAnsi="Times New Roman" w:cs="Times New Roman"/>
          <w:b/>
          <w:bCs/>
          <w:color w:val="000000"/>
          <w:sz w:val="27"/>
          <w:szCs w:val="27"/>
          <w:lang w:eastAsia="pl-PL"/>
        </w:rPr>
        <w:t>) Wymaga się złożenia ofert w postaci katalogów elektronicznych lub dołączenia do ofert katalogów elektronicznych:</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 </w:t>
      </w:r>
      <w:r w:rsidRPr="006511A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511A7">
        <w:rPr>
          <w:rFonts w:ascii="Times New Roman" w:eastAsia="Times New Roman" w:hAnsi="Times New Roman" w:cs="Times New Roman"/>
          <w:color w:val="000000"/>
          <w:sz w:val="27"/>
          <w:szCs w:val="27"/>
          <w:lang w:eastAsia="pl-PL"/>
        </w:rPr>
        <w:br/>
        <w:t>Nie </w:t>
      </w:r>
      <w:r w:rsidRPr="006511A7">
        <w:rPr>
          <w:rFonts w:ascii="Times New Roman" w:eastAsia="Times New Roman" w:hAnsi="Times New Roman" w:cs="Times New Roman"/>
          <w:color w:val="000000"/>
          <w:sz w:val="27"/>
          <w:szCs w:val="27"/>
          <w:lang w:eastAsia="pl-PL"/>
        </w:rPr>
        <w:br/>
        <w:t>Informacje dodatkowe: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IV.1.5</w:t>
      </w:r>
      <w:proofErr w:type="spellEnd"/>
      <w:r w:rsidRPr="006511A7">
        <w:rPr>
          <w:rFonts w:ascii="Times New Roman" w:eastAsia="Times New Roman" w:hAnsi="Times New Roman" w:cs="Times New Roman"/>
          <w:b/>
          <w:bCs/>
          <w:color w:val="000000"/>
          <w:sz w:val="27"/>
          <w:szCs w:val="27"/>
          <w:lang w:eastAsia="pl-PL"/>
        </w:rPr>
        <w:t>.) Wymaga się złożenia oferty wariantowej:</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Nie </w:t>
      </w:r>
      <w:r w:rsidRPr="006511A7">
        <w:rPr>
          <w:rFonts w:ascii="Times New Roman" w:eastAsia="Times New Roman" w:hAnsi="Times New Roman" w:cs="Times New Roman"/>
          <w:color w:val="000000"/>
          <w:sz w:val="27"/>
          <w:szCs w:val="27"/>
          <w:lang w:eastAsia="pl-PL"/>
        </w:rPr>
        <w:br/>
        <w:t>Dopuszcza się złożenie oferty wariantowej </w:t>
      </w:r>
      <w:r w:rsidRPr="006511A7">
        <w:rPr>
          <w:rFonts w:ascii="Times New Roman" w:eastAsia="Times New Roman" w:hAnsi="Times New Roman" w:cs="Times New Roman"/>
          <w:color w:val="000000"/>
          <w:sz w:val="27"/>
          <w:szCs w:val="27"/>
          <w:lang w:eastAsia="pl-PL"/>
        </w:rPr>
        <w:br/>
        <w:t>Nie </w:t>
      </w:r>
      <w:r w:rsidRPr="006511A7">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IV.1.6</w:t>
      </w:r>
      <w:proofErr w:type="spellEnd"/>
      <w:r w:rsidRPr="006511A7">
        <w:rPr>
          <w:rFonts w:ascii="Times New Roman" w:eastAsia="Times New Roman" w:hAnsi="Times New Roman" w:cs="Times New Roman"/>
          <w:b/>
          <w:bCs/>
          <w:color w:val="000000"/>
          <w:sz w:val="27"/>
          <w:szCs w:val="27"/>
          <w:lang w:eastAsia="pl-PL"/>
        </w:rPr>
        <w:t>) Przewidywana liczba wykonawców, którzy zostaną zaproszeni do udziału w postępowaniu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Liczba wykonawców   </w:t>
      </w:r>
      <w:r w:rsidRPr="006511A7">
        <w:rPr>
          <w:rFonts w:ascii="Times New Roman" w:eastAsia="Times New Roman" w:hAnsi="Times New Roman" w:cs="Times New Roman"/>
          <w:color w:val="000000"/>
          <w:sz w:val="27"/>
          <w:szCs w:val="27"/>
          <w:lang w:eastAsia="pl-PL"/>
        </w:rPr>
        <w:br/>
        <w:t>Przewidywana minimalna liczba wykonawców </w:t>
      </w:r>
      <w:r w:rsidRPr="006511A7">
        <w:rPr>
          <w:rFonts w:ascii="Times New Roman" w:eastAsia="Times New Roman" w:hAnsi="Times New Roman" w:cs="Times New Roman"/>
          <w:color w:val="000000"/>
          <w:sz w:val="27"/>
          <w:szCs w:val="27"/>
          <w:lang w:eastAsia="pl-PL"/>
        </w:rPr>
        <w:br/>
        <w:t>Maksymalna liczba wykonawców   </w:t>
      </w:r>
      <w:r w:rsidRPr="006511A7">
        <w:rPr>
          <w:rFonts w:ascii="Times New Roman" w:eastAsia="Times New Roman" w:hAnsi="Times New Roman" w:cs="Times New Roman"/>
          <w:color w:val="000000"/>
          <w:sz w:val="27"/>
          <w:szCs w:val="27"/>
          <w:lang w:eastAsia="pl-PL"/>
        </w:rPr>
        <w:br/>
        <w:t>Kryteria selekcji wykonawców: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lastRenderedPageBreak/>
        <w:br/>
      </w:r>
      <w:proofErr w:type="spellStart"/>
      <w:r w:rsidRPr="006511A7">
        <w:rPr>
          <w:rFonts w:ascii="Times New Roman" w:eastAsia="Times New Roman" w:hAnsi="Times New Roman" w:cs="Times New Roman"/>
          <w:b/>
          <w:bCs/>
          <w:color w:val="000000"/>
          <w:sz w:val="27"/>
          <w:szCs w:val="27"/>
          <w:lang w:eastAsia="pl-PL"/>
        </w:rPr>
        <w:t>IV.1.7</w:t>
      </w:r>
      <w:proofErr w:type="spellEnd"/>
      <w:r w:rsidRPr="006511A7">
        <w:rPr>
          <w:rFonts w:ascii="Times New Roman" w:eastAsia="Times New Roman" w:hAnsi="Times New Roman" w:cs="Times New Roman"/>
          <w:b/>
          <w:bCs/>
          <w:color w:val="000000"/>
          <w:sz w:val="27"/>
          <w:szCs w:val="27"/>
          <w:lang w:eastAsia="pl-PL"/>
        </w:rPr>
        <w:t>) Informacje na temat umowy ramowej lub dynamicznego systemu zakupów:</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Umowa ramowa będzie zawarta: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Czy przewiduje się ograniczenie liczby uczestników umowy ramowej: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Przewidziana maksymalna liczba uczestników umowy ramowej: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Informacje dodatkowe: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Zamówienie obejmuje ustanowienie dynamicznego systemu zakupów: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Informacje dodatkowe: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IV.1.8</w:t>
      </w:r>
      <w:proofErr w:type="spellEnd"/>
      <w:r w:rsidRPr="006511A7">
        <w:rPr>
          <w:rFonts w:ascii="Times New Roman" w:eastAsia="Times New Roman" w:hAnsi="Times New Roman" w:cs="Times New Roman"/>
          <w:b/>
          <w:bCs/>
          <w:color w:val="000000"/>
          <w:sz w:val="27"/>
          <w:szCs w:val="27"/>
          <w:lang w:eastAsia="pl-PL"/>
        </w:rPr>
        <w:t>) Aukcja elektroniczna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Przewidziane jest przeprowadzenie aukcji elektronicznej </w:t>
      </w:r>
      <w:r w:rsidRPr="006511A7">
        <w:rPr>
          <w:rFonts w:ascii="Times New Roman" w:eastAsia="Times New Roman" w:hAnsi="Times New Roman" w:cs="Times New Roman"/>
          <w:i/>
          <w:iCs/>
          <w:color w:val="000000"/>
          <w:sz w:val="27"/>
          <w:szCs w:val="27"/>
          <w:lang w:eastAsia="pl-PL"/>
        </w:rPr>
        <w:t>(przetarg nieograniczony, przetarg ograniczony, negocjacje z ogłoszeniem) </w:t>
      </w:r>
      <w:r w:rsidRPr="006511A7">
        <w:rPr>
          <w:rFonts w:ascii="Times New Roman" w:eastAsia="Times New Roman" w:hAnsi="Times New Roman" w:cs="Times New Roman"/>
          <w:color w:val="000000"/>
          <w:sz w:val="27"/>
          <w:szCs w:val="27"/>
          <w:lang w:eastAsia="pl-PL"/>
        </w:rPr>
        <w:br/>
        <w:t>Należy podać adres strony internetowej, na której aukcja będzie prowadzona: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6511A7">
        <w:rPr>
          <w:rFonts w:ascii="Times New Roman" w:eastAsia="Times New Roman" w:hAnsi="Times New Roman" w:cs="Times New Roman"/>
          <w:color w:val="000000"/>
          <w:sz w:val="27"/>
          <w:szCs w:val="27"/>
          <w:lang w:eastAsia="pl-PL"/>
        </w:rPr>
        <w:br/>
        <w:t>Informacje dotyczące przebiegu aukcji elektronicznej: </w:t>
      </w:r>
      <w:r w:rsidRPr="006511A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6511A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6511A7">
        <w:rPr>
          <w:rFonts w:ascii="Times New Roman" w:eastAsia="Times New Roman" w:hAnsi="Times New Roman" w:cs="Times New Roman"/>
          <w:color w:val="000000"/>
          <w:sz w:val="27"/>
          <w:szCs w:val="27"/>
          <w:lang w:eastAsia="pl-PL"/>
        </w:rPr>
        <w:br/>
        <w:t>Wymagania dotyczące rejestracji i identyfikacji wykonawców w aukcji elektronicznej: </w:t>
      </w:r>
      <w:r w:rsidRPr="006511A7">
        <w:rPr>
          <w:rFonts w:ascii="Times New Roman" w:eastAsia="Times New Roman" w:hAnsi="Times New Roman" w:cs="Times New Roman"/>
          <w:color w:val="000000"/>
          <w:sz w:val="27"/>
          <w:szCs w:val="27"/>
          <w:lang w:eastAsia="pl-PL"/>
        </w:rPr>
        <w:br/>
        <w:t>Informacje o liczbie etapów aukcji elektronicznej i czasie ich trwania:</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t>Czas trwania: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6511A7">
        <w:rPr>
          <w:rFonts w:ascii="Times New Roman" w:eastAsia="Times New Roman" w:hAnsi="Times New Roman" w:cs="Times New Roman"/>
          <w:color w:val="000000"/>
          <w:sz w:val="27"/>
          <w:szCs w:val="27"/>
          <w:lang w:eastAsia="pl-PL"/>
        </w:rPr>
        <w:br/>
        <w:t>Warunki zamknięcia aukcji elektronicznej: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IV.2</w:t>
      </w:r>
      <w:proofErr w:type="spellEnd"/>
      <w:r w:rsidRPr="006511A7">
        <w:rPr>
          <w:rFonts w:ascii="Times New Roman" w:eastAsia="Times New Roman" w:hAnsi="Times New Roman" w:cs="Times New Roman"/>
          <w:b/>
          <w:bCs/>
          <w:color w:val="000000"/>
          <w:sz w:val="27"/>
          <w:szCs w:val="27"/>
          <w:lang w:eastAsia="pl-PL"/>
        </w:rPr>
        <w:t>) KRYTERIA OCENY OFERT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IV.2.1</w:t>
      </w:r>
      <w:proofErr w:type="spellEnd"/>
      <w:r w:rsidRPr="006511A7">
        <w:rPr>
          <w:rFonts w:ascii="Times New Roman" w:eastAsia="Times New Roman" w:hAnsi="Times New Roman" w:cs="Times New Roman"/>
          <w:b/>
          <w:bCs/>
          <w:color w:val="000000"/>
          <w:sz w:val="27"/>
          <w:szCs w:val="27"/>
          <w:lang w:eastAsia="pl-PL"/>
        </w:rPr>
        <w:t>) Kryteria oceny ofert: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IV.2.2</w:t>
      </w:r>
      <w:proofErr w:type="spellEnd"/>
      <w:r w:rsidRPr="006511A7">
        <w:rPr>
          <w:rFonts w:ascii="Times New Roman" w:eastAsia="Times New Roman" w:hAnsi="Times New Roman" w:cs="Times New Roman"/>
          <w:b/>
          <w:bCs/>
          <w:color w:val="000000"/>
          <w:sz w:val="27"/>
          <w:szCs w:val="27"/>
          <w:lang w:eastAsia="pl-PL"/>
        </w:rPr>
        <w:t>) Kryteria</w:t>
      </w:r>
      <w:r w:rsidRPr="006511A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22"/>
        <w:gridCol w:w="1016"/>
      </w:tblGrid>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Znaczenie</w:t>
            </w:r>
          </w:p>
        </w:tc>
      </w:tr>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60,00</w:t>
            </w:r>
          </w:p>
        </w:tc>
      </w:tr>
      <w:tr w:rsidR="006511A7" w:rsidRPr="006511A7" w:rsidTr="006511A7">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Czas dostawy w sytuacjach nadzwyczajnych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11A7" w:rsidRPr="006511A7" w:rsidRDefault="006511A7" w:rsidP="006511A7">
            <w:pPr>
              <w:spacing w:after="0" w:line="240" w:lineRule="auto"/>
              <w:rPr>
                <w:rFonts w:ascii="Times New Roman" w:eastAsia="Times New Roman" w:hAnsi="Times New Roman" w:cs="Times New Roman"/>
                <w:sz w:val="24"/>
                <w:szCs w:val="24"/>
                <w:lang w:eastAsia="pl-PL"/>
              </w:rPr>
            </w:pPr>
            <w:r w:rsidRPr="006511A7">
              <w:rPr>
                <w:rFonts w:ascii="Times New Roman" w:eastAsia="Times New Roman" w:hAnsi="Times New Roman" w:cs="Times New Roman"/>
                <w:sz w:val="24"/>
                <w:szCs w:val="24"/>
                <w:lang w:eastAsia="pl-PL"/>
              </w:rPr>
              <w:t>40,00</w:t>
            </w:r>
          </w:p>
        </w:tc>
      </w:tr>
    </w:tbl>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lastRenderedPageBreak/>
        <w:br/>
      </w:r>
      <w:proofErr w:type="spellStart"/>
      <w:r w:rsidRPr="006511A7">
        <w:rPr>
          <w:rFonts w:ascii="Times New Roman" w:eastAsia="Times New Roman" w:hAnsi="Times New Roman" w:cs="Times New Roman"/>
          <w:b/>
          <w:bCs/>
          <w:color w:val="000000"/>
          <w:sz w:val="27"/>
          <w:szCs w:val="27"/>
          <w:lang w:eastAsia="pl-PL"/>
        </w:rPr>
        <w:t>IV.2.3</w:t>
      </w:r>
      <w:proofErr w:type="spellEnd"/>
      <w:r w:rsidRPr="006511A7">
        <w:rPr>
          <w:rFonts w:ascii="Times New Roman" w:eastAsia="Times New Roman" w:hAnsi="Times New Roman" w:cs="Times New Roman"/>
          <w:b/>
          <w:bCs/>
          <w:color w:val="000000"/>
          <w:sz w:val="27"/>
          <w:szCs w:val="27"/>
          <w:lang w:eastAsia="pl-PL"/>
        </w:rPr>
        <w:t xml:space="preserve">) Zastosowanie procedury, o której mowa w art. </w:t>
      </w:r>
      <w:proofErr w:type="spellStart"/>
      <w:r w:rsidRPr="006511A7">
        <w:rPr>
          <w:rFonts w:ascii="Times New Roman" w:eastAsia="Times New Roman" w:hAnsi="Times New Roman" w:cs="Times New Roman"/>
          <w:b/>
          <w:bCs/>
          <w:color w:val="000000"/>
          <w:sz w:val="27"/>
          <w:szCs w:val="27"/>
          <w:lang w:eastAsia="pl-PL"/>
        </w:rPr>
        <w:t>24aa</w:t>
      </w:r>
      <w:proofErr w:type="spellEnd"/>
      <w:r w:rsidRPr="006511A7">
        <w:rPr>
          <w:rFonts w:ascii="Times New Roman" w:eastAsia="Times New Roman" w:hAnsi="Times New Roman" w:cs="Times New Roman"/>
          <w:b/>
          <w:bCs/>
          <w:color w:val="000000"/>
          <w:sz w:val="27"/>
          <w:szCs w:val="27"/>
          <w:lang w:eastAsia="pl-PL"/>
        </w:rPr>
        <w:t xml:space="preserve"> ust. 1 ustawy </w:t>
      </w:r>
      <w:proofErr w:type="spellStart"/>
      <w:r w:rsidRPr="006511A7">
        <w:rPr>
          <w:rFonts w:ascii="Times New Roman" w:eastAsia="Times New Roman" w:hAnsi="Times New Roman" w:cs="Times New Roman"/>
          <w:b/>
          <w:bCs/>
          <w:color w:val="000000"/>
          <w:sz w:val="27"/>
          <w:szCs w:val="27"/>
          <w:lang w:eastAsia="pl-PL"/>
        </w:rPr>
        <w:t>Pzp</w:t>
      </w:r>
      <w:proofErr w:type="spellEnd"/>
      <w:r w:rsidRPr="006511A7">
        <w:rPr>
          <w:rFonts w:ascii="Times New Roman" w:eastAsia="Times New Roman" w:hAnsi="Times New Roman" w:cs="Times New Roman"/>
          <w:b/>
          <w:bCs/>
          <w:color w:val="000000"/>
          <w:sz w:val="27"/>
          <w:szCs w:val="27"/>
          <w:lang w:eastAsia="pl-PL"/>
        </w:rPr>
        <w:t> </w:t>
      </w:r>
      <w:r w:rsidRPr="006511A7">
        <w:rPr>
          <w:rFonts w:ascii="Times New Roman" w:eastAsia="Times New Roman" w:hAnsi="Times New Roman" w:cs="Times New Roman"/>
          <w:color w:val="000000"/>
          <w:sz w:val="27"/>
          <w:szCs w:val="27"/>
          <w:lang w:eastAsia="pl-PL"/>
        </w:rPr>
        <w:t>(przetarg nieograniczony) </w:t>
      </w:r>
      <w:r w:rsidRPr="006511A7">
        <w:rPr>
          <w:rFonts w:ascii="Times New Roman" w:eastAsia="Times New Roman" w:hAnsi="Times New Roman" w:cs="Times New Roman"/>
          <w:color w:val="000000"/>
          <w:sz w:val="27"/>
          <w:szCs w:val="27"/>
          <w:lang w:eastAsia="pl-PL"/>
        </w:rPr>
        <w:br/>
        <w:t>Tak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IV.3</w:t>
      </w:r>
      <w:proofErr w:type="spellEnd"/>
      <w:r w:rsidRPr="006511A7">
        <w:rPr>
          <w:rFonts w:ascii="Times New Roman" w:eastAsia="Times New Roman" w:hAnsi="Times New Roman" w:cs="Times New Roman"/>
          <w:b/>
          <w:bCs/>
          <w:color w:val="000000"/>
          <w:sz w:val="27"/>
          <w:szCs w:val="27"/>
          <w:lang w:eastAsia="pl-PL"/>
        </w:rPr>
        <w:t>) Negocjacje z ogłoszeniem, dialog konkurencyjny, partnerstwo innowacyjne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IV.3.1</w:t>
      </w:r>
      <w:proofErr w:type="spellEnd"/>
      <w:r w:rsidRPr="006511A7">
        <w:rPr>
          <w:rFonts w:ascii="Times New Roman" w:eastAsia="Times New Roman" w:hAnsi="Times New Roman" w:cs="Times New Roman"/>
          <w:b/>
          <w:bCs/>
          <w:color w:val="000000"/>
          <w:sz w:val="27"/>
          <w:szCs w:val="27"/>
          <w:lang w:eastAsia="pl-PL"/>
        </w:rPr>
        <w:t>) Informacje na temat negocjacji z ogłoszeniem</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Minimalne wymagania, które muszą spełniać wszystkie oferty: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6511A7">
        <w:rPr>
          <w:rFonts w:ascii="Times New Roman" w:eastAsia="Times New Roman" w:hAnsi="Times New Roman" w:cs="Times New Roman"/>
          <w:color w:val="000000"/>
          <w:sz w:val="27"/>
          <w:szCs w:val="27"/>
          <w:lang w:eastAsia="pl-PL"/>
        </w:rPr>
        <w:br/>
        <w:t>Przewidziany jest podział negocjacji na etapy w celu ograniczenia liczby ofert: </w:t>
      </w:r>
      <w:r w:rsidRPr="006511A7">
        <w:rPr>
          <w:rFonts w:ascii="Times New Roman" w:eastAsia="Times New Roman" w:hAnsi="Times New Roman" w:cs="Times New Roman"/>
          <w:color w:val="000000"/>
          <w:sz w:val="27"/>
          <w:szCs w:val="27"/>
          <w:lang w:eastAsia="pl-PL"/>
        </w:rPr>
        <w:br/>
        <w:t>Należy podać informacje na temat etapów negocjacji (w tym liczbę etapów):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Informacje dodatkowe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IV.3.2</w:t>
      </w:r>
      <w:proofErr w:type="spellEnd"/>
      <w:r w:rsidRPr="006511A7">
        <w:rPr>
          <w:rFonts w:ascii="Times New Roman" w:eastAsia="Times New Roman" w:hAnsi="Times New Roman" w:cs="Times New Roman"/>
          <w:b/>
          <w:bCs/>
          <w:color w:val="000000"/>
          <w:sz w:val="27"/>
          <w:szCs w:val="27"/>
          <w:lang w:eastAsia="pl-PL"/>
        </w:rPr>
        <w:t>) Informacje na temat dialogu konkurencyjnego</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Wstępny harmonogram postępowania: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Podział dialogu na etapy w celu ograniczenia liczby rozwiązań: </w:t>
      </w:r>
      <w:r w:rsidRPr="006511A7">
        <w:rPr>
          <w:rFonts w:ascii="Times New Roman" w:eastAsia="Times New Roman" w:hAnsi="Times New Roman" w:cs="Times New Roman"/>
          <w:color w:val="000000"/>
          <w:sz w:val="27"/>
          <w:szCs w:val="27"/>
          <w:lang w:eastAsia="pl-PL"/>
        </w:rPr>
        <w:br/>
        <w:t>Należy podać informacje na temat etapów dialogu: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lastRenderedPageBreak/>
        <w:t>Informacje dodatkowe: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IV.3.3</w:t>
      </w:r>
      <w:proofErr w:type="spellEnd"/>
      <w:r w:rsidRPr="006511A7">
        <w:rPr>
          <w:rFonts w:ascii="Times New Roman" w:eastAsia="Times New Roman" w:hAnsi="Times New Roman" w:cs="Times New Roman"/>
          <w:b/>
          <w:bCs/>
          <w:color w:val="000000"/>
          <w:sz w:val="27"/>
          <w:szCs w:val="27"/>
          <w:lang w:eastAsia="pl-PL"/>
        </w:rPr>
        <w:t>) Informacje na temat partnerstwa innowacyjnego</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Informacje dodatkowe: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IV.4</w:t>
      </w:r>
      <w:proofErr w:type="spellEnd"/>
      <w:r w:rsidRPr="006511A7">
        <w:rPr>
          <w:rFonts w:ascii="Times New Roman" w:eastAsia="Times New Roman" w:hAnsi="Times New Roman" w:cs="Times New Roman"/>
          <w:b/>
          <w:bCs/>
          <w:color w:val="000000"/>
          <w:sz w:val="27"/>
          <w:szCs w:val="27"/>
          <w:lang w:eastAsia="pl-PL"/>
        </w:rPr>
        <w:t>) Licytacja elektroniczna </w:t>
      </w:r>
      <w:r w:rsidRPr="006511A7">
        <w:rPr>
          <w:rFonts w:ascii="Times New Roman" w:eastAsia="Times New Roman" w:hAnsi="Times New Roman" w:cs="Times New Roman"/>
          <w:color w:val="000000"/>
          <w:sz w:val="27"/>
          <w:szCs w:val="27"/>
          <w:lang w:eastAsia="pl-PL"/>
        </w:rPr>
        <w:br/>
        <w:t>Adres strony internetowej, na której będzie prowadzona licytacja elektroniczna: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Informacje o liczbie etapów licytacji elektronicznej i czasie ich trwania:</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Czas trwania: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Termin składania wniosków o dopuszczenie do udziału w licytacji elektronicznej: </w:t>
      </w:r>
      <w:r w:rsidRPr="006511A7">
        <w:rPr>
          <w:rFonts w:ascii="Times New Roman" w:eastAsia="Times New Roman" w:hAnsi="Times New Roman" w:cs="Times New Roman"/>
          <w:color w:val="000000"/>
          <w:sz w:val="27"/>
          <w:szCs w:val="27"/>
          <w:lang w:eastAsia="pl-PL"/>
        </w:rPr>
        <w:br/>
        <w:t>Data: godzina: </w:t>
      </w:r>
      <w:r w:rsidRPr="006511A7">
        <w:rPr>
          <w:rFonts w:ascii="Times New Roman" w:eastAsia="Times New Roman" w:hAnsi="Times New Roman" w:cs="Times New Roman"/>
          <w:color w:val="000000"/>
          <w:sz w:val="27"/>
          <w:szCs w:val="27"/>
          <w:lang w:eastAsia="pl-PL"/>
        </w:rPr>
        <w:br/>
        <w:t>Termin otwarcia licytacji elektronicznej: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t>Termin i warunki zamknięcia licytacji elektronicznej: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6511A7">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t>Wymagania dotyczące zabezpieczenia należytego wykonania umowy: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r w:rsidRPr="006511A7">
        <w:rPr>
          <w:rFonts w:ascii="Times New Roman" w:eastAsia="Times New Roman" w:hAnsi="Times New Roman" w:cs="Times New Roman"/>
          <w:color w:val="000000"/>
          <w:sz w:val="27"/>
          <w:szCs w:val="27"/>
          <w:lang w:eastAsia="pl-PL"/>
        </w:rPr>
        <w:br/>
        <w:t>Informacje dodatkowe: </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roofErr w:type="spellStart"/>
      <w:r w:rsidRPr="006511A7">
        <w:rPr>
          <w:rFonts w:ascii="Times New Roman" w:eastAsia="Times New Roman" w:hAnsi="Times New Roman" w:cs="Times New Roman"/>
          <w:b/>
          <w:bCs/>
          <w:color w:val="000000"/>
          <w:sz w:val="27"/>
          <w:szCs w:val="27"/>
          <w:lang w:eastAsia="pl-PL"/>
        </w:rPr>
        <w:t>IV.5</w:t>
      </w:r>
      <w:proofErr w:type="spellEnd"/>
      <w:r w:rsidRPr="006511A7">
        <w:rPr>
          <w:rFonts w:ascii="Times New Roman" w:eastAsia="Times New Roman" w:hAnsi="Times New Roman" w:cs="Times New Roman"/>
          <w:b/>
          <w:bCs/>
          <w:color w:val="000000"/>
          <w:sz w:val="27"/>
          <w:szCs w:val="27"/>
          <w:lang w:eastAsia="pl-PL"/>
        </w:rPr>
        <w:t>) ZMIANA UMOWY</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511A7">
        <w:rPr>
          <w:rFonts w:ascii="Times New Roman" w:eastAsia="Times New Roman" w:hAnsi="Times New Roman" w:cs="Times New Roman"/>
          <w:color w:val="000000"/>
          <w:sz w:val="27"/>
          <w:szCs w:val="27"/>
          <w:lang w:eastAsia="pl-PL"/>
        </w:rPr>
        <w:t> Tak </w:t>
      </w:r>
      <w:r w:rsidRPr="006511A7">
        <w:rPr>
          <w:rFonts w:ascii="Times New Roman" w:eastAsia="Times New Roman" w:hAnsi="Times New Roman" w:cs="Times New Roman"/>
          <w:color w:val="000000"/>
          <w:sz w:val="27"/>
          <w:szCs w:val="27"/>
          <w:lang w:eastAsia="pl-PL"/>
        </w:rPr>
        <w:br/>
        <w:t>Należy wskazać zakres, charakter zmian oraz warunki wprowadzenia zmian: </w:t>
      </w:r>
      <w:r w:rsidRPr="006511A7">
        <w:rPr>
          <w:rFonts w:ascii="Times New Roman" w:eastAsia="Times New Roman" w:hAnsi="Times New Roman" w:cs="Times New Roman"/>
          <w:color w:val="000000"/>
          <w:sz w:val="27"/>
          <w:szCs w:val="27"/>
          <w:lang w:eastAsia="pl-PL"/>
        </w:rPr>
        <w:br/>
        <w:t xml:space="preserve">1. Strony przewidują możliwość zmian Umowy w zakresie: a) oznaczenia firm, siedzib Stron, numerów rachunków bankowych oraz innych danych identyfikacyjnych wskazanych w Umowie, w wypadku, gdy ulegną one zmianie w toku obowiązywania Umowy, b) oczywistych omyłek pisarskich i rachunkowych w treści Umowy, c) poszczególnych pozycji asortymentu (tak konkretnego produktu danego producenta poszczególnych pozycji asortymentu jakiego Sprzedawca wskazał w złożonej ofercie jak i samego producenta) w wypadku, gdy uzasadnione to będzie zakończeniem produkcji lub wycofaniem z rynku danego produktu; nowy produkt posiadać będzie te same lub lepsze parametry jakościowe, a cena jednostkowa nie ulegnie zmianie, d) przedłużenia okresu obowiązywania umowy określonego w § 3 ust. 1 Umowy - do czasu wykorzystania przez Kupującego całości asortymentu określonego w Załączniku nr 1 do Umowy, jednak nie dłużej niż na okres 3 miesięcy. 2. Strony przewidują dokonanie odpowiednich zmian wysokości wynagrodzenia należnego Sprzedawcy w wypadku, gdy zmianie ulegną: a) stawki podatku od towarów i usług, b) wysokość minimalnego wynagrodzenia za pracę ustalonego na podstawie art. 2 ust. 3-5 ustawy z dnia 10 października 2002 r. o minimalnym wynagrodzeniu za pracę, c) zasady podlegania ubezpieczeniom społecznym lub ubezpieczeniu zdrowotnemu lub wysokość stawki składki na ubezpieczenie społeczne lub zdrowotne, - jeżeli zmiany te będą miały wpływ na koszty wykonania zamówienia przez Sprzedawcę. 3. Wprowadzenie zmian, o których mowa w ust. 2 następuje na uzasadniony, pisemny wniosek Strony </w:t>
      </w:r>
      <w:r w:rsidRPr="006511A7">
        <w:rPr>
          <w:rFonts w:ascii="Times New Roman" w:eastAsia="Times New Roman" w:hAnsi="Times New Roman" w:cs="Times New Roman"/>
          <w:color w:val="000000"/>
          <w:sz w:val="27"/>
          <w:szCs w:val="27"/>
          <w:lang w:eastAsia="pl-PL"/>
        </w:rPr>
        <w:lastRenderedPageBreak/>
        <w:t>występującej o wprowadzenie zmian. Uzasadnienie wniosku powinno być poparte dowodami, z których jednoznacznie będzie wynikać wpływ zmian, o których mowa w ust. 2 lit. a) -c) na koszty wykonania zamówienia przez Sprzedawcę. Strona występująca o wprowadzenie zmiany wynagrodzenia zobowiązana jest złożyć wniosek z co najmniej 1 – miesięcznym wyprzedzeniem przed planową datą obowiązywania zmienionego wynagrodzenia Sprzedawcy. Wraz z wnioskiem (oraz dowodami, o których mowa powyżej) Strona wnioskująca o wprowadzenia zmian, przedkłada projekt aneksu do Umowy regulujący zmianę wynagrodzenia Sprzedawcy. 4. Wszystkie zmiany umowy wymagają formy pisemnej pod rygorem nieważności.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IV.6</w:t>
      </w:r>
      <w:proofErr w:type="spellEnd"/>
      <w:r w:rsidRPr="006511A7">
        <w:rPr>
          <w:rFonts w:ascii="Times New Roman" w:eastAsia="Times New Roman" w:hAnsi="Times New Roman" w:cs="Times New Roman"/>
          <w:b/>
          <w:bCs/>
          <w:color w:val="000000"/>
          <w:sz w:val="27"/>
          <w:szCs w:val="27"/>
          <w:lang w:eastAsia="pl-PL"/>
        </w:rPr>
        <w:t>) INFORMACJE ADMINISTRACYJNE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IV.6.1</w:t>
      </w:r>
      <w:proofErr w:type="spellEnd"/>
      <w:r w:rsidRPr="006511A7">
        <w:rPr>
          <w:rFonts w:ascii="Times New Roman" w:eastAsia="Times New Roman" w:hAnsi="Times New Roman" w:cs="Times New Roman"/>
          <w:b/>
          <w:bCs/>
          <w:color w:val="000000"/>
          <w:sz w:val="27"/>
          <w:szCs w:val="27"/>
          <w:lang w:eastAsia="pl-PL"/>
        </w:rPr>
        <w:t>) Sposób udostępniania informacji o charakterze poufnym </w:t>
      </w:r>
      <w:r w:rsidRPr="006511A7">
        <w:rPr>
          <w:rFonts w:ascii="Times New Roman" w:eastAsia="Times New Roman" w:hAnsi="Times New Roman" w:cs="Times New Roman"/>
          <w:i/>
          <w:iCs/>
          <w:color w:val="000000"/>
          <w:sz w:val="27"/>
          <w:szCs w:val="27"/>
          <w:lang w:eastAsia="pl-PL"/>
        </w:rPr>
        <w:t>(jeżeli dotyczy):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b/>
          <w:bCs/>
          <w:color w:val="000000"/>
          <w:sz w:val="27"/>
          <w:szCs w:val="27"/>
          <w:lang w:eastAsia="pl-PL"/>
        </w:rPr>
        <w:t>Środki służące ochronie informacji o charakterze poufnym</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IV.6.2</w:t>
      </w:r>
      <w:proofErr w:type="spellEnd"/>
      <w:r w:rsidRPr="006511A7">
        <w:rPr>
          <w:rFonts w:ascii="Times New Roman" w:eastAsia="Times New Roman" w:hAnsi="Times New Roman" w:cs="Times New Roman"/>
          <w:b/>
          <w:bCs/>
          <w:color w:val="000000"/>
          <w:sz w:val="27"/>
          <w:szCs w:val="27"/>
          <w:lang w:eastAsia="pl-PL"/>
        </w:rPr>
        <w:t>) Termin składania ofert lub wniosków o dopuszczenie do udziału w postępowaniu: </w:t>
      </w:r>
      <w:r w:rsidRPr="006511A7">
        <w:rPr>
          <w:rFonts w:ascii="Times New Roman" w:eastAsia="Times New Roman" w:hAnsi="Times New Roman" w:cs="Times New Roman"/>
          <w:color w:val="000000"/>
          <w:sz w:val="27"/>
          <w:szCs w:val="27"/>
          <w:lang w:eastAsia="pl-PL"/>
        </w:rPr>
        <w:br/>
        <w:t>Data: 2019-01-16, godzina: 10:00, </w:t>
      </w:r>
      <w:r w:rsidRPr="006511A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511A7">
        <w:rPr>
          <w:rFonts w:ascii="Times New Roman" w:eastAsia="Times New Roman" w:hAnsi="Times New Roman" w:cs="Times New Roman"/>
          <w:color w:val="000000"/>
          <w:sz w:val="27"/>
          <w:szCs w:val="27"/>
          <w:lang w:eastAsia="pl-PL"/>
        </w:rPr>
        <w:br/>
        <w:t>Nie </w:t>
      </w:r>
      <w:r w:rsidRPr="006511A7">
        <w:rPr>
          <w:rFonts w:ascii="Times New Roman" w:eastAsia="Times New Roman" w:hAnsi="Times New Roman" w:cs="Times New Roman"/>
          <w:color w:val="000000"/>
          <w:sz w:val="27"/>
          <w:szCs w:val="27"/>
          <w:lang w:eastAsia="pl-PL"/>
        </w:rPr>
        <w:br/>
        <w:t>Wskazać powody: </w:t>
      </w:r>
      <w:r w:rsidRPr="006511A7">
        <w:rPr>
          <w:rFonts w:ascii="Times New Roman" w:eastAsia="Times New Roman" w:hAnsi="Times New Roman" w:cs="Times New Roman"/>
          <w:color w:val="000000"/>
          <w:sz w:val="27"/>
          <w:szCs w:val="27"/>
          <w:lang w:eastAsia="pl-PL"/>
        </w:rPr>
        <w:br/>
      </w:r>
      <w:r w:rsidRPr="006511A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6511A7">
        <w:rPr>
          <w:rFonts w:ascii="Times New Roman" w:eastAsia="Times New Roman" w:hAnsi="Times New Roman" w:cs="Times New Roman"/>
          <w:color w:val="000000"/>
          <w:sz w:val="27"/>
          <w:szCs w:val="27"/>
          <w:lang w:eastAsia="pl-PL"/>
        </w:rPr>
        <w:br/>
        <w:t>&gt; język polski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IV.6.3</w:t>
      </w:r>
      <w:proofErr w:type="spellEnd"/>
      <w:r w:rsidRPr="006511A7">
        <w:rPr>
          <w:rFonts w:ascii="Times New Roman" w:eastAsia="Times New Roman" w:hAnsi="Times New Roman" w:cs="Times New Roman"/>
          <w:b/>
          <w:bCs/>
          <w:color w:val="000000"/>
          <w:sz w:val="27"/>
          <w:szCs w:val="27"/>
          <w:lang w:eastAsia="pl-PL"/>
        </w:rPr>
        <w:t>) Termin związania ofertą: </w:t>
      </w:r>
      <w:r w:rsidRPr="006511A7">
        <w:rPr>
          <w:rFonts w:ascii="Times New Roman" w:eastAsia="Times New Roman" w:hAnsi="Times New Roman" w:cs="Times New Roman"/>
          <w:color w:val="000000"/>
          <w:sz w:val="27"/>
          <w:szCs w:val="27"/>
          <w:lang w:eastAsia="pl-PL"/>
        </w:rPr>
        <w:t>do: okres w dniach: 30 (od ostatecznego terminu składania ofert)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lastRenderedPageBreak/>
        <w:t>IV.6.4</w:t>
      </w:r>
      <w:proofErr w:type="spellEnd"/>
      <w:r w:rsidRPr="006511A7">
        <w:rPr>
          <w:rFonts w:ascii="Times New Roman" w:eastAsia="Times New Roman" w:hAnsi="Times New Roman" w:cs="Times New Roman"/>
          <w:b/>
          <w:bCs/>
          <w:color w:val="000000"/>
          <w:sz w:val="27"/>
          <w:szCs w:val="27"/>
          <w:lang w:eastAsia="pl-PL"/>
        </w:rPr>
        <w:t>)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IV.6.5</w:t>
      </w:r>
      <w:proofErr w:type="spellEnd"/>
      <w:r w:rsidRPr="006511A7">
        <w:rPr>
          <w:rFonts w:ascii="Times New Roman" w:eastAsia="Times New Roman" w:hAnsi="Times New Roman" w:cs="Times New Roman"/>
          <w:b/>
          <w:bCs/>
          <w:color w:val="000000"/>
          <w:sz w:val="27"/>
          <w:szCs w:val="27"/>
          <w:lang w:eastAsia="pl-PL"/>
        </w:rPr>
        <w:t>)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proofErr w:type="spellStart"/>
      <w:r w:rsidRPr="006511A7">
        <w:rPr>
          <w:rFonts w:ascii="Times New Roman" w:eastAsia="Times New Roman" w:hAnsi="Times New Roman" w:cs="Times New Roman"/>
          <w:b/>
          <w:bCs/>
          <w:color w:val="000000"/>
          <w:sz w:val="27"/>
          <w:szCs w:val="27"/>
          <w:lang w:eastAsia="pl-PL"/>
        </w:rPr>
        <w:t>IV.6.6</w:t>
      </w:r>
      <w:proofErr w:type="spellEnd"/>
      <w:r w:rsidRPr="006511A7">
        <w:rPr>
          <w:rFonts w:ascii="Times New Roman" w:eastAsia="Times New Roman" w:hAnsi="Times New Roman" w:cs="Times New Roman"/>
          <w:b/>
          <w:bCs/>
          <w:color w:val="000000"/>
          <w:sz w:val="27"/>
          <w:szCs w:val="27"/>
          <w:lang w:eastAsia="pl-PL"/>
        </w:rPr>
        <w:t>) Informacje dodatkowe:</w:t>
      </w:r>
      <w:r w:rsidRPr="006511A7">
        <w:rPr>
          <w:rFonts w:ascii="Times New Roman" w:eastAsia="Times New Roman" w:hAnsi="Times New Roman" w:cs="Times New Roman"/>
          <w:color w:val="000000"/>
          <w:sz w:val="27"/>
          <w:szCs w:val="27"/>
          <w:lang w:eastAsia="pl-PL"/>
        </w:rPr>
        <w:t> </w:t>
      </w:r>
      <w:r w:rsidRPr="006511A7">
        <w:rPr>
          <w:rFonts w:ascii="Times New Roman" w:eastAsia="Times New Roman" w:hAnsi="Times New Roman" w:cs="Times New Roman"/>
          <w:color w:val="000000"/>
          <w:sz w:val="27"/>
          <w:szCs w:val="27"/>
          <w:lang w:eastAsia="pl-PL"/>
        </w:rPr>
        <w:br/>
      </w:r>
    </w:p>
    <w:p w:rsidR="006511A7" w:rsidRPr="006511A7" w:rsidRDefault="006511A7" w:rsidP="006511A7">
      <w:pPr>
        <w:spacing w:after="0" w:line="450" w:lineRule="atLeast"/>
        <w:jc w:val="center"/>
        <w:rPr>
          <w:rFonts w:ascii="Times New Roman" w:eastAsia="Times New Roman" w:hAnsi="Times New Roman" w:cs="Times New Roman"/>
          <w:b/>
          <w:bCs/>
          <w:color w:val="000000"/>
          <w:sz w:val="36"/>
          <w:szCs w:val="36"/>
          <w:lang w:eastAsia="pl-PL"/>
        </w:rPr>
      </w:pPr>
      <w:r w:rsidRPr="006511A7">
        <w:rPr>
          <w:rFonts w:ascii="Times New Roman" w:eastAsia="Times New Roman" w:hAnsi="Times New Roman" w:cs="Times New Roman"/>
          <w:b/>
          <w:bCs/>
          <w:color w:val="000000"/>
          <w:sz w:val="36"/>
          <w:szCs w:val="36"/>
          <w:u w:val="single"/>
          <w:lang w:eastAsia="pl-PL"/>
        </w:rPr>
        <w:t>ZAŁĄCZNIK I - INFORMACJE DOTYCZĄCE OFERT CZĘŚCIOWYCH</w:t>
      </w:r>
    </w:p>
    <w:p w:rsidR="006511A7" w:rsidRPr="006511A7" w:rsidRDefault="006511A7" w:rsidP="006511A7">
      <w:pPr>
        <w:spacing w:after="0" w:line="450" w:lineRule="atLeast"/>
        <w:rPr>
          <w:rFonts w:ascii="Times New Roman" w:eastAsia="Times New Roman" w:hAnsi="Times New Roman" w:cs="Times New Roman"/>
          <w:color w:val="000000"/>
          <w:sz w:val="27"/>
          <w:szCs w:val="27"/>
          <w:lang w:eastAsia="pl-PL"/>
        </w:rPr>
      </w:pPr>
    </w:p>
    <w:p w:rsidR="006511A7" w:rsidRPr="006511A7" w:rsidRDefault="006511A7" w:rsidP="006511A7">
      <w:pPr>
        <w:spacing w:after="0" w:line="240" w:lineRule="auto"/>
        <w:rPr>
          <w:rFonts w:ascii="Times New Roman" w:eastAsia="Times New Roman" w:hAnsi="Times New Roman" w:cs="Times New Roman"/>
          <w:sz w:val="24"/>
          <w:szCs w:val="24"/>
          <w:lang w:eastAsia="pl-PL"/>
        </w:rPr>
      </w:pPr>
      <w:bookmarkStart w:id="0" w:name="_GoBack"/>
      <w:bookmarkEnd w:id="0"/>
    </w:p>
    <w:sectPr w:rsidR="006511A7" w:rsidRPr="00651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A7"/>
    <w:rsid w:val="00651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C8ED"/>
  <w15:chartTrackingRefBased/>
  <w15:docId w15:val="{2CE359FB-019F-471D-97E9-7B1AA671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366099">
      <w:bodyDiv w:val="1"/>
      <w:marLeft w:val="0"/>
      <w:marRight w:val="0"/>
      <w:marTop w:val="0"/>
      <w:marBottom w:val="0"/>
      <w:divBdr>
        <w:top w:val="none" w:sz="0" w:space="0" w:color="auto"/>
        <w:left w:val="none" w:sz="0" w:space="0" w:color="auto"/>
        <w:bottom w:val="none" w:sz="0" w:space="0" w:color="auto"/>
        <w:right w:val="none" w:sz="0" w:space="0" w:color="auto"/>
      </w:divBdr>
      <w:divsChild>
        <w:div w:id="1743720356">
          <w:marLeft w:val="0"/>
          <w:marRight w:val="0"/>
          <w:marTop w:val="0"/>
          <w:marBottom w:val="0"/>
          <w:divBdr>
            <w:top w:val="none" w:sz="0" w:space="0" w:color="auto"/>
            <w:left w:val="none" w:sz="0" w:space="0" w:color="auto"/>
            <w:bottom w:val="none" w:sz="0" w:space="0" w:color="auto"/>
            <w:right w:val="none" w:sz="0" w:space="0" w:color="auto"/>
          </w:divBdr>
          <w:divsChild>
            <w:div w:id="2048406295">
              <w:marLeft w:val="0"/>
              <w:marRight w:val="0"/>
              <w:marTop w:val="0"/>
              <w:marBottom w:val="0"/>
              <w:divBdr>
                <w:top w:val="none" w:sz="0" w:space="0" w:color="auto"/>
                <w:left w:val="none" w:sz="0" w:space="0" w:color="auto"/>
                <w:bottom w:val="none" w:sz="0" w:space="0" w:color="auto"/>
                <w:right w:val="none" w:sz="0" w:space="0" w:color="auto"/>
              </w:divBdr>
            </w:div>
            <w:div w:id="475031056">
              <w:marLeft w:val="0"/>
              <w:marRight w:val="0"/>
              <w:marTop w:val="0"/>
              <w:marBottom w:val="0"/>
              <w:divBdr>
                <w:top w:val="none" w:sz="0" w:space="0" w:color="auto"/>
                <w:left w:val="none" w:sz="0" w:space="0" w:color="auto"/>
                <w:bottom w:val="none" w:sz="0" w:space="0" w:color="auto"/>
                <w:right w:val="none" w:sz="0" w:space="0" w:color="auto"/>
              </w:divBdr>
            </w:div>
            <w:div w:id="1752460877">
              <w:marLeft w:val="0"/>
              <w:marRight w:val="0"/>
              <w:marTop w:val="0"/>
              <w:marBottom w:val="0"/>
              <w:divBdr>
                <w:top w:val="none" w:sz="0" w:space="0" w:color="auto"/>
                <w:left w:val="none" w:sz="0" w:space="0" w:color="auto"/>
                <w:bottom w:val="none" w:sz="0" w:space="0" w:color="auto"/>
                <w:right w:val="none" w:sz="0" w:space="0" w:color="auto"/>
              </w:divBdr>
              <w:divsChild>
                <w:div w:id="359359561">
                  <w:marLeft w:val="0"/>
                  <w:marRight w:val="0"/>
                  <w:marTop w:val="0"/>
                  <w:marBottom w:val="0"/>
                  <w:divBdr>
                    <w:top w:val="none" w:sz="0" w:space="0" w:color="auto"/>
                    <w:left w:val="none" w:sz="0" w:space="0" w:color="auto"/>
                    <w:bottom w:val="none" w:sz="0" w:space="0" w:color="auto"/>
                    <w:right w:val="none" w:sz="0" w:space="0" w:color="auto"/>
                  </w:divBdr>
                </w:div>
              </w:divsChild>
            </w:div>
            <w:div w:id="525481656">
              <w:marLeft w:val="0"/>
              <w:marRight w:val="0"/>
              <w:marTop w:val="0"/>
              <w:marBottom w:val="0"/>
              <w:divBdr>
                <w:top w:val="none" w:sz="0" w:space="0" w:color="auto"/>
                <w:left w:val="none" w:sz="0" w:space="0" w:color="auto"/>
                <w:bottom w:val="none" w:sz="0" w:space="0" w:color="auto"/>
                <w:right w:val="none" w:sz="0" w:space="0" w:color="auto"/>
              </w:divBdr>
              <w:divsChild>
                <w:div w:id="1000280930">
                  <w:marLeft w:val="0"/>
                  <w:marRight w:val="0"/>
                  <w:marTop w:val="0"/>
                  <w:marBottom w:val="0"/>
                  <w:divBdr>
                    <w:top w:val="none" w:sz="0" w:space="0" w:color="auto"/>
                    <w:left w:val="none" w:sz="0" w:space="0" w:color="auto"/>
                    <w:bottom w:val="none" w:sz="0" w:space="0" w:color="auto"/>
                    <w:right w:val="none" w:sz="0" w:space="0" w:color="auto"/>
                  </w:divBdr>
                </w:div>
              </w:divsChild>
            </w:div>
            <w:div w:id="61610572">
              <w:marLeft w:val="0"/>
              <w:marRight w:val="0"/>
              <w:marTop w:val="0"/>
              <w:marBottom w:val="0"/>
              <w:divBdr>
                <w:top w:val="none" w:sz="0" w:space="0" w:color="auto"/>
                <w:left w:val="none" w:sz="0" w:space="0" w:color="auto"/>
                <w:bottom w:val="none" w:sz="0" w:space="0" w:color="auto"/>
                <w:right w:val="none" w:sz="0" w:space="0" w:color="auto"/>
              </w:divBdr>
              <w:divsChild>
                <w:div w:id="1218206497">
                  <w:marLeft w:val="0"/>
                  <w:marRight w:val="0"/>
                  <w:marTop w:val="0"/>
                  <w:marBottom w:val="0"/>
                  <w:divBdr>
                    <w:top w:val="none" w:sz="0" w:space="0" w:color="auto"/>
                    <w:left w:val="none" w:sz="0" w:space="0" w:color="auto"/>
                    <w:bottom w:val="none" w:sz="0" w:space="0" w:color="auto"/>
                    <w:right w:val="none" w:sz="0" w:space="0" w:color="auto"/>
                  </w:divBdr>
                </w:div>
                <w:div w:id="668093039">
                  <w:marLeft w:val="0"/>
                  <w:marRight w:val="0"/>
                  <w:marTop w:val="0"/>
                  <w:marBottom w:val="0"/>
                  <w:divBdr>
                    <w:top w:val="none" w:sz="0" w:space="0" w:color="auto"/>
                    <w:left w:val="none" w:sz="0" w:space="0" w:color="auto"/>
                    <w:bottom w:val="none" w:sz="0" w:space="0" w:color="auto"/>
                    <w:right w:val="none" w:sz="0" w:space="0" w:color="auto"/>
                  </w:divBdr>
                </w:div>
                <w:div w:id="424616388">
                  <w:marLeft w:val="0"/>
                  <w:marRight w:val="0"/>
                  <w:marTop w:val="0"/>
                  <w:marBottom w:val="0"/>
                  <w:divBdr>
                    <w:top w:val="none" w:sz="0" w:space="0" w:color="auto"/>
                    <w:left w:val="none" w:sz="0" w:space="0" w:color="auto"/>
                    <w:bottom w:val="none" w:sz="0" w:space="0" w:color="auto"/>
                    <w:right w:val="none" w:sz="0" w:space="0" w:color="auto"/>
                  </w:divBdr>
                </w:div>
                <w:div w:id="1996227878">
                  <w:marLeft w:val="0"/>
                  <w:marRight w:val="0"/>
                  <w:marTop w:val="0"/>
                  <w:marBottom w:val="0"/>
                  <w:divBdr>
                    <w:top w:val="none" w:sz="0" w:space="0" w:color="auto"/>
                    <w:left w:val="none" w:sz="0" w:space="0" w:color="auto"/>
                    <w:bottom w:val="none" w:sz="0" w:space="0" w:color="auto"/>
                    <w:right w:val="none" w:sz="0" w:space="0" w:color="auto"/>
                  </w:divBdr>
                </w:div>
              </w:divsChild>
            </w:div>
            <w:div w:id="688066505">
              <w:marLeft w:val="0"/>
              <w:marRight w:val="0"/>
              <w:marTop w:val="0"/>
              <w:marBottom w:val="0"/>
              <w:divBdr>
                <w:top w:val="none" w:sz="0" w:space="0" w:color="auto"/>
                <w:left w:val="none" w:sz="0" w:space="0" w:color="auto"/>
                <w:bottom w:val="none" w:sz="0" w:space="0" w:color="auto"/>
                <w:right w:val="none" w:sz="0" w:space="0" w:color="auto"/>
              </w:divBdr>
              <w:divsChild>
                <w:div w:id="1851792565">
                  <w:marLeft w:val="0"/>
                  <w:marRight w:val="0"/>
                  <w:marTop w:val="0"/>
                  <w:marBottom w:val="0"/>
                  <w:divBdr>
                    <w:top w:val="none" w:sz="0" w:space="0" w:color="auto"/>
                    <w:left w:val="none" w:sz="0" w:space="0" w:color="auto"/>
                    <w:bottom w:val="none" w:sz="0" w:space="0" w:color="auto"/>
                    <w:right w:val="none" w:sz="0" w:space="0" w:color="auto"/>
                  </w:divBdr>
                </w:div>
                <w:div w:id="1554391796">
                  <w:marLeft w:val="0"/>
                  <w:marRight w:val="0"/>
                  <w:marTop w:val="0"/>
                  <w:marBottom w:val="0"/>
                  <w:divBdr>
                    <w:top w:val="none" w:sz="0" w:space="0" w:color="auto"/>
                    <w:left w:val="none" w:sz="0" w:space="0" w:color="auto"/>
                    <w:bottom w:val="none" w:sz="0" w:space="0" w:color="auto"/>
                    <w:right w:val="none" w:sz="0" w:space="0" w:color="auto"/>
                  </w:divBdr>
                </w:div>
                <w:div w:id="1933587718">
                  <w:marLeft w:val="0"/>
                  <w:marRight w:val="0"/>
                  <w:marTop w:val="0"/>
                  <w:marBottom w:val="0"/>
                  <w:divBdr>
                    <w:top w:val="none" w:sz="0" w:space="0" w:color="auto"/>
                    <w:left w:val="none" w:sz="0" w:space="0" w:color="auto"/>
                    <w:bottom w:val="none" w:sz="0" w:space="0" w:color="auto"/>
                    <w:right w:val="none" w:sz="0" w:space="0" w:color="auto"/>
                  </w:divBdr>
                </w:div>
                <w:div w:id="1175341903">
                  <w:marLeft w:val="0"/>
                  <w:marRight w:val="0"/>
                  <w:marTop w:val="0"/>
                  <w:marBottom w:val="0"/>
                  <w:divBdr>
                    <w:top w:val="none" w:sz="0" w:space="0" w:color="auto"/>
                    <w:left w:val="none" w:sz="0" w:space="0" w:color="auto"/>
                    <w:bottom w:val="none" w:sz="0" w:space="0" w:color="auto"/>
                    <w:right w:val="none" w:sz="0" w:space="0" w:color="auto"/>
                  </w:divBdr>
                </w:div>
                <w:div w:id="1146776816">
                  <w:marLeft w:val="0"/>
                  <w:marRight w:val="0"/>
                  <w:marTop w:val="0"/>
                  <w:marBottom w:val="0"/>
                  <w:divBdr>
                    <w:top w:val="none" w:sz="0" w:space="0" w:color="auto"/>
                    <w:left w:val="none" w:sz="0" w:space="0" w:color="auto"/>
                    <w:bottom w:val="none" w:sz="0" w:space="0" w:color="auto"/>
                    <w:right w:val="none" w:sz="0" w:space="0" w:color="auto"/>
                  </w:divBdr>
                </w:div>
                <w:div w:id="1521775195">
                  <w:marLeft w:val="0"/>
                  <w:marRight w:val="0"/>
                  <w:marTop w:val="0"/>
                  <w:marBottom w:val="0"/>
                  <w:divBdr>
                    <w:top w:val="none" w:sz="0" w:space="0" w:color="auto"/>
                    <w:left w:val="none" w:sz="0" w:space="0" w:color="auto"/>
                    <w:bottom w:val="none" w:sz="0" w:space="0" w:color="auto"/>
                    <w:right w:val="none" w:sz="0" w:space="0" w:color="auto"/>
                  </w:divBdr>
                </w:div>
                <w:div w:id="664163228">
                  <w:marLeft w:val="0"/>
                  <w:marRight w:val="0"/>
                  <w:marTop w:val="0"/>
                  <w:marBottom w:val="0"/>
                  <w:divBdr>
                    <w:top w:val="none" w:sz="0" w:space="0" w:color="auto"/>
                    <w:left w:val="none" w:sz="0" w:space="0" w:color="auto"/>
                    <w:bottom w:val="none" w:sz="0" w:space="0" w:color="auto"/>
                    <w:right w:val="none" w:sz="0" w:space="0" w:color="auto"/>
                  </w:divBdr>
                </w:div>
              </w:divsChild>
            </w:div>
            <w:div w:id="174927024">
              <w:marLeft w:val="0"/>
              <w:marRight w:val="0"/>
              <w:marTop w:val="0"/>
              <w:marBottom w:val="0"/>
              <w:divBdr>
                <w:top w:val="none" w:sz="0" w:space="0" w:color="auto"/>
                <w:left w:val="none" w:sz="0" w:space="0" w:color="auto"/>
                <w:bottom w:val="none" w:sz="0" w:space="0" w:color="auto"/>
                <w:right w:val="none" w:sz="0" w:space="0" w:color="auto"/>
              </w:divBdr>
              <w:divsChild>
                <w:div w:id="818376567">
                  <w:marLeft w:val="0"/>
                  <w:marRight w:val="0"/>
                  <w:marTop w:val="0"/>
                  <w:marBottom w:val="0"/>
                  <w:divBdr>
                    <w:top w:val="none" w:sz="0" w:space="0" w:color="auto"/>
                    <w:left w:val="none" w:sz="0" w:space="0" w:color="auto"/>
                    <w:bottom w:val="none" w:sz="0" w:space="0" w:color="auto"/>
                    <w:right w:val="none" w:sz="0" w:space="0" w:color="auto"/>
                  </w:divBdr>
                </w:div>
                <w:div w:id="1616016407">
                  <w:marLeft w:val="0"/>
                  <w:marRight w:val="0"/>
                  <w:marTop w:val="0"/>
                  <w:marBottom w:val="0"/>
                  <w:divBdr>
                    <w:top w:val="none" w:sz="0" w:space="0" w:color="auto"/>
                    <w:left w:val="none" w:sz="0" w:space="0" w:color="auto"/>
                    <w:bottom w:val="none" w:sz="0" w:space="0" w:color="auto"/>
                    <w:right w:val="none" w:sz="0" w:space="0" w:color="auto"/>
                  </w:divBdr>
                </w:div>
              </w:divsChild>
            </w:div>
            <w:div w:id="2079672950">
              <w:marLeft w:val="0"/>
              <w:marRight w:val="0"/>
              <w:marTop w:val="0"/>
              <w:marBottom w:val="0"/>
              <w:divBdr>
                <w:top w:val="none" w:sz="0" w:space="0" w:color="auto"/>
                <w:left w:val="none" w:sz="0" w:space="0" w:color="auto"/>
                <w:bottom w:val="none" w:sz="0" w:space="0" w:color="auto"/>
                <w:right w:val="none" w:sz="0" w:space="0" w:color="auto"/>
              </w:divBdr>
              <w:divsChild>
                <w:div w:id="1823809700">
                  <w:marLeft w:val="0"/>
                  <w:marRight w:val="0"/>
                  <w:marTop w:val="0"/>
                  <w:marBottom w:val="0"/>
                  <w:divBdr>
                    <w:top w:val="none" w:sz="0" w:space="0" w:color="auto"/>
                    <w:left w:val="none" w:sz="0" w:space="0" w:color="auto"/>
                    <w:bottom w:val="none" w:sz="0" w:space="0" w:color="auto"/>
                    <w:right w:val="none" w:sz="0" w:space="0" w:color="auto"/>
                  </w:divBdr>
                </w:div>
                <w:div w:id="1110201324">
                  <w:marLeft w:val="0"/>
                  <w:marRight w:val="0"/>
                  <w:marTop w:val="0"/>
                  <w:marBottom w:val="0"/>
                  <w:divBdr>
                    <w:top w:val="none" w:sz="0" w:space="0" w:color="auto"/>
                    <w:left w:val="none" w:sz="0" w:space="0" w:color="auto"/>
                    <w:bottom w:val="none" w:sz="0" w:space="0" w:color="auto"/>
                    <w:right w:val="none" w:sz="0" w:space="0" w:color="auto"/>
                  </w:divBdr>
                </w:div>
                <w:div w:id="412513533">
                  <w:marLeft w:val="0"/>
                  <w:marRight w:val="0"/>
                  <w:marTop w:val="0"/>
                  <w:marBottom w:val="0"/>
                  <w:divBdr>
                    <w:top w:val="none" w:sz="0" w:space="0" w:color="auto"/>
                    <w:left w:val="none" w:sz="0" w:space="0" w:color="auto"/>
                    <w:bottom w:val="none" w:sz="0" w:space="0" w:color="auto"/>
                    <w:right w:val="none" w:sz="0" w:space="0" w:color="auto"/>
                  </w:divBdr>
                </w:div>
                <w:div w:id="910849979">
                  <w:marLeft w:val="0"/>
                  <w:marRight w:val="0"/>
                  <w:marTop w:val="0"/>
                  <w:marBottom w:val="0"/>
                  <w:divBdr>
                    <w:top w:val="none" w:sz="0" w:space="0" w:color="auto"/>
                    <w:left w:val="none" w:sz="0" w:space="0" w:color="auto"/>
                    <w:bottom w:val="none" w:sz="0" w:space="0" w:color="auto"/>
                    <w:right w:val="none" w:sz="0" w:space="0" w:color="auto"/>
                  </w:divBdr>
                </w:div>
                <w:div w:id="1528175356">
                  <w:marLeft w:val="0"/>
                  <w:marRight w:val="0"/>
                  <w:marTop w:val="0"/>
                  <w:marBottom w:val="0"/>
                  <w:divBdr>
                    <w:top w:val="none" w:sz="0" w:space="0" w:color="auto"/>
                    <w:left w:val="none" w:sz="0" w:space="0" w:color="auto"/>
                    <w:bottom w:val="none" w:sz="0" w:space="0" w:color="auto"/>
                    <w:right w:val="none" w:sz="0" w:space="0" w:color="auto"/>
                  </w:divBdr>
                </w:div>
                <w:div w:id="904797329">
                  <w:marLeft w:val="0"/>
                  <w:marRight w:val="0"/>
                  <w:marTop w:val="0"/>
                  <w:marBottom w:val="0"/>
                  <w:divBdr>
                    <w:top w:val="none" w:sz="0" w:space="0" w:color="auto"/>
                    <w:left w:val="none" w:sz="0" w:space="0" w:color="auto"/>
                    <w:bottom w:val="none" w:sz="0" w:space="0" w:color="auto"/>
                    <w:right w:val="none" w:sz="0" w:space="0" w:color="auto"/>
                  </w:divBdr>
                </w:div>
                <w:div w:id="103352464">
                  <w:marLeft w:val="0"/>
                  <w:marRight w:val="0"/>
                  <w:marTop w:val="0"/>
                  <w:marBottom w:val="0"/>
                  <w:divBdr>
                    <w:top w:val="none" w:sz="0" w:space="0" w:color="auto"/>
                    <w:left w:val="none" w:sz="0" w:space="0" w:color="auto"/>
                    <w:bottom w:val="none" w:sz="0" w:space="0" w:color="auto"/>
                    <w:right w:val="none" w:sz="0" w:space="0" w:color="auto"/>
                  </w:divBdr>
                </w:div>
              </w:divsChild>
            </w:div>
            <w:div w:id="279923960">
              <w:marLeft w:val="0"/>
              <w:marRight w:val="0"/>
              <w:marTop w:val="0"/>
              <w:marBottom w:val="0"/>
              <w:divBdr>
                <w:top w:val="none" w:sz="0" w:space="0" w:color="auto"/>
                <w:left w:val="none" w:sz="0" w:space="0" w:color="auto"/>
                <w:bottom w:val="none" w:sz="0" w:space="0" w:color="auto"/>
                <w:right w:val="none" w:sz="0" w:space="0" w:color="auto"/>
              </w:divBdr>
              <w:divsChild>
                <w:div w:id="1070418990">
                  <w:marLeft w:val="0"/>
                  <w:marRight w:val="0"/>
                  <w:marTop w:val="0"/>
                  <w:marBottom w:val="0"/>
                  <w:divBdr>
                    <w:top w:val="none" w:sz="0" w:space="0" w:color="auto"/>
                    <w:left w:val="none" w:sz="0" w:space="0" w:color="auto"/>
                    <w:bottom w:val="none" w:sz="0" w:space="0" w:color="auto"/>
                    <w:right w:val="none" w:sz="0" w:space="0" w:color="auto"/>
                  </w:divBdr>
                </w:div>
                <w:div w:id="834104028">
                  <w:marLeft w:val="0"/>
                  <w:marRight w:val="0"/>
                  <w:marTop w:val="0"/>
                  <w:marBottom w:val="0"/>
                  <w:divBdr>
                    <w:top w:val="none" w:sz="0" w:space="0" w:color="auto"/>
                    <w:left w:val="none" w:sz="0" w:space="0" w:color="auto"/>
                    <w:bottom w:val="none" w:sz="0" w:space="0" w:color="auto"/>
                    <w:right w:val="none" w:sz="0" w:space="0" w:color="auto"/>
                  </w:divBdr>
                </w:div>
                <w:div w:id="683048619">
                  <w:marLeft w:val="0"/>
                  <w:marRight w:val="0"/>
                  <w:marTop w:val="0"/>
                  <w:marBottom w:val="0"/>
                  <w:divBdr>
                    <w:top w:val="none" w:sz="0" w:space="0" w:color="auto"/>
                    <w:left w:val="none" w:sz="0" w:space="0" w:color="auto"/>
                    <w:bottom w:val="none" w:sz="0" w:space="0" w:color="auto"/>
                    <w:right w:val="none" w:sz="0" w:space="0" w:color="auto"/>
                  </w:divBdr>
                </w:div>
                <w:div w:id="625543776">
                  <w:marLeft w:val="0"/>
                  <w:marRight w:val="0"/>
                  <w:marTop w:val="0"/>
                  <w:marBottom w:val="0"/>
                  <w:divBdr>
                    <w:top w:val="none" w:sz="0" w:space="0" w:color="auto"/>
                    <w:left w:val="none" w:sz="0" w:space="0" w:color="auto"/>
                    <w:bottom w:val="none" w:sz="0" w:space="0" w:color="auto"/>
                    <w:right w:val="none" w:sz="0" w:space="0" w:color="auto"/>
                  </w:divBdr>
                </w:div>
                <w:div w:id="561408136">
                  <w:marLeft w:val="0"/>
                  <w:marRight w:val="0"/>
                  <w:marTop w:val="0"/>
                  <w:marBottom w:val="0"/>
                  <w:divBdr>
                    <w:top w:val="none" w:sz="0" w:space="0" w:color="auto"/>
                    <w:left w:val="none" w:sz="0" w:space="0" w:color="auto"/>
                    <w:bottom w:val="none" w:sz="0" w:space="0" w:color="auto"/>
                    <w:right w:val="none" w:sz="0" w:space="0" w:color="auto"/>
                  </w:divBdr>
                </w:div>
                <w:div w:id="1411929561">
                  <w:marLeft w:val="0"/>
                  <w:marRight w:val="0"/>
                  <w:marTop w:val="0"/>
                  <w:marBottom w:val="0"/>
                  <w:divBdr>
                    <w:top w:val="none" w:sz="0" w:space="0" w:color="auto"/>
                    <w:left w:val="none" w:sz="0" w:space="0" w:color="auto"/>
                    <w:bottom w:val="none" w:sz="0" w:space="0" w:color="auto"/>
                    <w:right w:val="none" w:sz="0" w:space="0" w:color="auto"/>
                  </w:divBdr>
                </w:div>
                <w:div w:id="1957133424">
                  <w:marLeft w:val="0"/>
                  <w:marRight w:val="0"/>
                  <w:marTop w:val="0"/>
                  <w:marBottom w:val="0"/>
                  <w:divBdr>
                    <w:top w:val="none" w:sz="0" w:space="0" w:color="auto"/>
                    <w:left w:val="none" w:sz="0" w:space="0" w:color="auto"/>
                    <w:bottom w:val="none" w:sz="0" w:space="0" w:color="auto"/>
                    <w:right w:val="none" w:sz="0" w:space="0" w:color="auto"/>
                  </w:divBdr>
                </w:div>
                <w:div w:id="2090423149">
                  <w:marLeft w:val="0"/>
                  <w:marRight w:val="0"/>
                  <w:marTop w:val="0"/>
                  <w:marBottom w:val="0"/>
                  <w:divBdr>
                    <w:top w:val="none" w:sz="0" w:space="0" w:color="auto"/>
                    <w:left w:val="none" w:sz="0" w:space="0" w:color="auto"/>
                    <w:bottom w:val="none" w:sz="0" w:space="0" w:color="auto"/>
                    <w:right w:val="none" w:sz="0" w:space="0" w:color="auto"/>
                  </w:divBdr>
                </w:div>
              </w:divsChild>
            </w:div>
            <w:div w:id="1788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3305</Words>
  <Characters>19831</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Brulińska</dc:creator>
  <cp:keywords/>
  <dc:description/>
  <cp:lastModifiedBy>Ewelina Brulińska</cp:lastModifiedBy>
  <cp:revision>1</cp:revision>
  <dcterms:created xsi:type="dcterms:W3CDTF">2019-01-08T11:48:00Z</dcterms:created>
  <dcterms:modified xsi:type="dcterms:W3CDTF">2019-01-08T11:50:00Z</dcterms:modified>
</cp:coreProperties>
</file>