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i/>
          <w:kern w:val="1"/>
          <w:sz w:val="20"/>
          <w:szCs w:val="20"/>
          <w:u w:val="single"/>
          <w:lang w:eastAsia="zh-CN"/>
        </w:rPr>
      </w:pPr>
      <w:r w:rsidRPr="001B3F8F">
        <w:rPr>
          <w:rFonts w:ascii="Arial" w:eastAsia="SimSun" w:hAnsi="Arial" w:cs="Arial"/>
          <w:i/>
          <w:iCs/>
          <w:kern w:val="1"/>
          <w:sz w:val="20"/>
          <w:szCs w:val="20"/>
          <w:lang w:eastAsia="zh-CN"/>
        </w:rPr>
        <w:t>Załącznik nr</w:t>
      </w:r>
      <w:r>
        <w:rPr>
          <w:rFonts w:ascii="Arial" w:eastAsia="SimSun" w:hAnsi="Arial" w:cs="Arial"/>
          <w:i/>
          <w:iCs/>
          <w:kern w:val="1"/>
          <w:sz w:val="20"/>
          <w:szCs w:val="20"/>
          <w:lang w:eastAsia="zh-CN"/>
        </w:rPr>
        <w:t xml:space="preserve"> 5</w:t>
      </w:r>
      <w:r w:rsidRPr="001B3F8F">
        <w:rPr>
          <w:rFonts w:ascii="Arial" w:eastAsia="SimSun" w:hAnsi="Arial" w:cs="Arial"/>
          <w:i/>
          <w:iCs/>
          <w:kern w:val="1"/>
          <w:sz w:val="20"/>
          <w:szCs w:val="20"/>
          <w:lang w:eastAsia="zh-CN"/>
        </w:rPr>
        <w:t xml:space="preserve"> do </w:t>
      </w:r>
      <w:proofErr w:type="spellStart"/>
      <w:r w:rsidRPr="001B3F8F">
        <w:rPr>
          <w:rFonts w:ascii="Arial" w:eastAsia="SimSun" w:hAnsi="Arial" w:cs="Arial"/>
          <w:i/>
          <w:iCs/>
          <w:kern w:val="1"/>
          <w:sz w:val="20"/>
          <w:szCs w:val="20"/>
          <w:lang w:eastAsia="zh-CN"/>
        </w:rPr>
        <w:t>SIWZ</w:t>
      </w:r>
      <w:proofErr w:type="spellEnd"/>
      <w:r w:rsidRPr="001B3F8F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 xml:space="preserve"> – wzór umowy</w:t>
      </w:r>
      <w:r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 xml:space="preserve"> - </w:t>
      </w:r>
      <w:r w:rsidRPr="002330C5">
        <w:rPr>
          <w:rFonts w:ascii="Arial" w:eastAsia="SimSun" w:hAnsi="Arial" w:cs="Arial"/>
          <w:b/>
          <w:i/>
          <w:kern w:val="1"/>
          <w:sz w:val="20"/>
          <w:szCs w:val="20"/>
          <w:u w:val="single"/>
          <w:lang w:eastAsia="zh-CN"/>
        </w:rPr>
        <w:t xml:space="preserve">dotyczy wszystkich </w:t>
      </w:r>
      <w:r>
        <w:rPr>
          <w:rFonts w:ascii="Arial" w:eastAsia="SimSun" w:hAnsi="Arial" w:cs="Arial"/>
          <w:b/>
          <w:i/>
          <w:kern w:val="1"/>
          <w:sz w:val="20"/>
          <w:szCs w:val="20"/>
          <w:u w:val="single"/>
          <w:lang w:eastAsia="zh-CN"/>
        </w:rPr>
        <w:t>P</w:t>
      </w:r>
      <w:r w:rsidRPr="002330C5">
        <w:rPr>
          <w:rFonts w:ascii="Arial" w:eastAsia="SimSun" w:hAnsi="Arial" w:cs="Arial"/>
          <w:b/>
          <w:i/>
          <w:kern w:val="1"/>
          <w:sz w:val="20"/>
          <w:szCs w:val="20"/>
          <w:u w:val="single"/>
          <w:lang w:eastAsia="zh-CN"/>
        </w:rPr>
        <w:t>akietów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i/>
          <w:kern w:val="1"/>
          <w:sz w:val="20"/>
          <w:szCs w:val="20"/>
          <w:u w:val="single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i/>
          <w:kern w:val="1"/>
          <w:sz w:val="20"/>
          <w:szCs w:val="20"/>
          <w:u w:val="single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20"/>
          <w:szCs w:val="20"/>
          <w:u w:val="single"/>
          <w:lang w:eastAsia="zh-CN"/>
        </w:rPr>
        <w:t>UMOWA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Nr</w:t>
      </w:r>
      <w:r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 </w:t>
      </w:r>
      <w:r w:rsidRPr="008176FA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.......</w:t>
      </w:r>
      <w:r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 </w:t>
      </w: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 /</w:t>
      </w:r>
      <w:proofErr w:type="spellStart"/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ZT</w:t>
      </w:r>
      <w:proofErr w:type="spellEnd"/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-</w:t>
      </w:r>
      <w:proofErr w:type="spellStart"/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SZP</w:t>
      </w:r>
      <w:proofErr w:type="spellEnd"/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-226/01/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24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/2018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zawarta w Łomży w dniu 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..................... 2018  r.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pomiędzy :</w:t>
      </w:r>
    </w:p>
    <w:p w:rsidR="00894B82" w:rsidRPr="001B3F8F" w:rsidRDefault="00894B82" w:rsidP="00894B82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</w:pPr>
    </w:p>
    <w:p w:rsidR="00894B82" w:rsidRDefault="00894B82" w:rsidP="00894B82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1"/>
          <w:sz w:val="20"/>
          <w:szCs w:val="20"/>
          <w:lang w:eastAsia="pl-PL"/>
        </w:rPr>
      </w:pPr>
      <w:r w:rsidRPr="009E3A83"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  <w:t xml:space="preserve">Samodzielnym Zakładem Opieki Zdrowotnej – Szpitalem Wojewódzkim im. Kardynała Stefana Wyszyńskiego w Łomży, </w:t>
      </w:r>
      <w:r w:rsidRPr="0028192E">
        <w:rPr>
          <w:rFonts w:ascii="Arial" w:eastAsia="Times New Roman" w:hAnsi="Arial" w:cs="Arial"/>
          <w:bCs/>
          <w:kern w:val="1"/>
          <w:sz w:val="20"/>
          <w:szCs w:val="20"/>
          <w:lang w:eastAsia="pl-PL"/>
        </w:rPr>
        <w:t>wpisanym do rejestru stowarzyszeń, innych organizacji społecznych i zawodowych, fundacji oraz samodzielnych publicznych zakładów opieki zdrowotnej prowadzonego przez Sąd Rejonowy w Białymstoku XII Wydział Gospodarczy KRS pod nr 0000024716, NIP 718-16-89-321, REGON 450665024, reprezentowanym przez:</w:t>
      </w:r>
    </w:p>
    <w:p w:rsidR="00894B82" w:rsidRPr="009E3A83" w:rsidRDefault="00894B82" w:rsidP="00894B82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</w:pPr>
    </w:p>
    <w:p w:rsidR="00894B82" w:rsidRPr="001B3F8F" w:rsidRDefault="00894B82" w:rsidP="00894B82">
      <w:pPr>
        <w:widowControl w:val="0"/>
        <w:suppressAutoHyphens/>
        <w:spacing w:after="0" w:line="240" w:lineRule="auto"/>
        <w:textAlignment w:val="baseline"/>
        <w:rPr>
          <w:rFonts w:ascii="Arial" w:eastAsia="Times New Roman" w:hAnsi="Arial" w:cs="Arial"/>
          <w:i/>
          <w:kern w:val="1"/>
          <w:sz w:val="20"/>
          <w:szCs w:val="20"/>
          <w:lang w:eastAsia="pl-PL"/>
        </w:rPr>
      </w:pPr>
      <w:r w:rsidRPr="001B3F8F"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  <w:t xml:space="preserve">Romana Eugeniusza </w:t>
      </w:r>
      <w:proofErr w:type="spellStart"/>
      <w:r w:rsidRPr="001B3F8F"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  <w:t>Nojszewskiego</w:t>
      </w:r>
      <w:proofErr w:type="spellEnd"/>
      <w:r w:rsidRPr="001B3F8F"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  <w:t xml:space="preserve"> – Dyrektora </w:t>
      </w:r>
      <w:r w:rsidRPr="001B3F8F">
        <w:rPr>
          <w:rFonts w:ascii="Arial" w:eastAsia="Times New Roman" w:hAnsi="Arial" w:cs="Arial"/>
          <w:bCs/>
          <w:i/>
          <w:kern w:val="1"/>
          <w:sz w:val="20"/>
          <w:szCs w:val="20"/>
          <w:lang w:eastAsia="pl-PL"/>
        </w:rPr>
        <w:t>(odpis KRS stanowi załącznik</w:t>
      </w:r>
      <w:r>
        <w:rPr>
          <w:rFonts w:ascii="Arial" w:eastAsia="Times New Roman" w:hAnsi="Arial" w:cs="Arial"/>
          <w:bCs/>
          <w:i/>
          <w:kern w:val="1"/>
          <w:sz w:val="20"/>
          <w:szCs w:val="20"/>
          <w:lang w:eastAsia="pl-PL"/>
        </w:rPr>
        <w:t xml:space="preserve"> nr 5</w:t>
      </w:r>
      <w:r w:rsidRPr="001B3F8F">
        <w:rPr>
          <w:rFonts w:ascii="Arial" w:eastAsia="Times New Roman" w:hAnsi="Arial" w:cs="Arial"/>
          <w:bCs/>
          <w:i/>
          <w:kern w:val="1"/>
          <w:sz w:val="20"/>
          <w:szCs w:val="20"/>
          <w:lang w:eastAsia="pl-PL"/>
        </w:rPr>
        <w:t xml:space="preserve"> do Umowy)</w:t>
      </w: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zwanym dalej </w:t>
      </w:r>
      <w:r w:rsidRPr="001B3F8F"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zh-CN"/>
        </w:rPr>
        <w:t>Kupującym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a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reprezentowanym przez :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................................................................................................................................................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................................................................................................................................................</w:t>
      </w:r>
    </w:p>
    <w:p w:rsidR="00894B82" w:rsidRDefault="00894B82" w:rsidP="00894B82">
      <w:pPr>
        <w:widowControl w:val="0"/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i/>
          <w:kern w:val="1"/>
          <w:sz w:val="20"/>
          <w:szCs w:val="20"/>
          <w:lang w:eastAsia="pl-PL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zwanym dalej </w:t>
      </w:r>
      <w:r w:rsidRPr="001B3F8F"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zh-CN"/>
        </w:rPr>
        <w:t xml:space="preserve">Sprzedawcą </w:t>
      </w:r>
      <w:r w:rsidRPr="001B3F8F">
        <w:rPr>
          <w:rFonts w:ascii="Arial" w:eastAsia="Times New Roman" w:hAnsi="Arial" w:cs="Arial"/>
          <w:bCs/>
          <w:i/>
          <w:kern w:val="1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bCs/>
          <w:i/>
          <w:kern w:val="1"/>
          <w:sz w:val="20"/>
          <w:szCs w:val="20"/>
          <w:lang w:eastAsia="pl-PL"/>
        </w:rPr>
        <w:t xml:space="preserve">potwierdzenie umocowania do zawarcia Umowy stanowi załącznik nr 2 do Umowy </w:t>
      </w:r>
      <w:r w:rsidRPr="001B3F8F">
        <w:rPr>
          <w:rFonts w:ascii="Arial" w:eastAsia="Times New Roman" w:hAnsi="Arial" w:cs="Arial"/>
          <w:bCs/>
          <w:i/>
          <w:kern w:val="1"/>
          <w:sz w:val="20"/>
          <w:szCs w:val="20"/>
          <w:lang w:eastAsia="pl-PL"/>
        </w:rPr>
        <w:t>)</w:t>
      </w:r>
    </w:p>
    <w:p w:rsidR="00894B82" w:rsidRPr="0028192E" w:rsidRDefault="00894B82" w:rsidP="00894B82">
      <w:pPr>
        <w:widowControl w:val="0"/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kern w:val="1"/>
          <w:sz w:val="20"/>
          <w:szCs w:val="20"/>
          <w:lang w:eastAsia="pl-PL"/>
        </w:rPr>
      </w:pPr>
    </w:p>
    <w:p w:rsidR="00894B82" w:rsidRPr="0028192E" w:rsidRDefault="00894B82" w:rsidP="00894B82">
      <w:pPr>
        <w:widowControl w:val="0"/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</w:pPr>
      <w:r w:rsidRPr="0028192E">
        <w:rPr>
          <w:rFonts w:ascii="Arial" w:eastAsia="Times New Roman" w:hAnsi="Arial" w:cs="Arial"/>
          <w:bCs/>
          <w:kern w:val="1"/>
          <w:sz w:val="20"/>
          <w:szCs w:val="20"/>
          <w:lang w:eastAsia="pl-PL"/>
        </w:rPr>
        <w:t xml:space="preserve">zwanymi dalej </w:t>
      </w:r>
      <w:r w:rsidRPr="0028192E"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  <w:t xml:space="preserve">Stronami </w:t>
      </w:r>
      <w:r w:rsidRPr="0028192E">
        <w:rPr>
          <w:rFonts w:ascii="Arial" w:eastAsia="Times New Roman" w:hAnsi="Arial" w:cs="Arial"/>
          <w:bCs/>
          <w:kern w:val="1"/>
          <w:sz w:val="20"/>
          <w:szCs w:val="20"/>
          <w:lang w:eastAsia="pl-PL"/>
        </w:rPr>
        <w:t xml:space="preserve">lub </w:t>
      </w:r>
      <w:r w:rsidRPr="0028192E"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  <w:t>Stroną</w:t>
      </w:r>
    </w:p>
    <w:p w:rsidR="00894B82" w:rsidRDefault="00894B82" w:rsidP="00894B82">
      <w:pPr>
        <w:widowControl w:val="0"/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kern w:val="1"/>
          <w:sz w:val="20"/>
          <w:szCs w:val="20"/>
          <w:lang w:eastAsia="pl-PL"/>
        </w:rPr>
      </w:pPr>
    </w:p>
    <w:p w:rsidR="00894B82" w:rsidRPr="0028192E" w:rsidRDefault="00894B82" w:rsidP="00894B82">
      <w:pPr>
        <w:widowControl w:val="0"/>
        <w:suppressAutoHyphens/>
        <w:spacing w:after="0" w:line="240" w:lineRule="auto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28192E">
        <w:rPr>
          <w:rFonts w:ascii="Arial" w:eastAsia="Times New Roman" w:hAnsi="Arial" w:cs="Arial"/>
          <w:bCs/>
          <w:kern w:val="1"/>
          <w:sz w:val="20"/>
          <w:szCs w:val="20"/>
          <w:lang w:eastAsia="pl-PL"/>
        </w:rPr>
        <w:t>o następującej treści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pl-PL"/>
        </w:rPr>
        <w:t>: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Zawarcie Umowy następuje w wyniku wyboru jako najkorzystniejszej oferty Sprzedawcy złożonej </w:t>
      </w:r>
      <w:r w:rsidRPr="001B3F8F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br/>
        <w:t xml:space="preserve">w 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PAKIECIE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…… </w:t>
      </w:r>
      <w:r w:rsidRPr="001B3F8F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w </w:t>
      </w:r>
      <w:r w:rsidRPr="00814B0E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>postępowaniu o udzielenie zamówienia publicznego prowadzonego w trybie przetargu nieograniczonego zgodnie z Ustawą z dnia 29 stycznia 2004 r. - Prawo zamówień publicznych (</w:t>
      </w:r>
      <w:proofErr w:type="spellStart"/>
      <w:r w:rsidRPr="00814B0E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>t.j</w:t>
      </w:r>
      <w:proofErr w:type="spellEnd"/>
      <w:r w:rsidRPr="00814B0E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. Dz. U. z 2017 r. poz. 1579 z </w:t>
      </w:r>
      <w:proofErr w:type="spellStart"/>
      <w:r w:rsidRPr="00814B0E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>późn</w:t>
      </w:r>
      <w:proofErr w:type="spellEnd"/>
      <w:r w:rsidRPr="00814B0E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. zm.) (dalej również Ustawa </w:t>
      </w:r>
      <w:proofErr w:type="spellStart"/>
      <w:r w:rsidRPr="00814B0E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>PZP</w:t>
      </w:r>
      <w:proofErr w:type="spellEnd"/>
      <w:r w:rsidRPr="00814B0E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) </w:t>
      </w:r>
      <w:r w:rsidRPr="00814B0E">
        <w:rPr>
          <w:rFonts w:ascii="Arial" w:eastAsia="SimSun" w:hAnsi="Arial" w:cs="Arial"/>
          <w:iCs/>
          <w:kern w:val="1"/>
          <w:sz w:val="20"/>
          <w:szCs w:val="20"/>
          <w:lang w:eastAsia="zh-CN"/>
        </w:rPr>
        <w:t>na</w:t>
      </w:r>
      <w:r w:rsidRPr="00814B0E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 </w:t>
      </w:r>
      <w:r w:rsidRPr="00814B0E">
        <w:rPr>
          <w:rFonts w:ascii="Arial" w:hAnsi="Arial" w:cs="Arial"/>
          <w:b/>
          <w:i/>
          <w:sz w:val="20"/>
          <w:szCs w:val="20"/>
        </w:rPr>
        <w:t xml:space="preserve">zakup i </w:t>
      </w:r>
      <w:r w:rsidRPr="00814B0E">
        <w:rPr>
          <w:rFonts w:ascii="Arial" w:hAnsi="Arial" w:cs="Arial"/>
          <w:b/>
          <w:bCs/>
          <w:i/>
          <w:sz w:val="20"/>
          <w:szCs w:val="20"/>
          <w:shd w:val="clear" w:color="auto" w:fill="FFFFFF"/>
          <w:lang w:eastAsia="pl-PL"/>
        </w:rPr>
        <w:t>dostawę środków czystości i drobnego sprzętu do utrzymania czystości dla Szpitala Wojewódzkiego w Łomży</w:t>
      </w:r>
      <w:r w:rsidRPr="00814B0E">
        <w:rPr>
          <w:rFonts w:ascii="Arial" w:hAnsi="Arial" w:cs="Arial"/>
          <w:b/>
          <w:bCs/>
          <w:i/>
          <w:sz w:val="20"/>
          <w:szCs w:val="20"/>
        </w:rPr>
        <w:t xml:space="preserve">, </w:t>
      </w:r>
      <w:r w:rsidRPr="00814B0E">
        <w:rPr>
          <w:rFonts w:ascii="Arial" w:eastAsia="Times New Roman" w:hAnsi="Arial" w:cs="Arial"/>
          <w:b/>
          <w:bCs/>
          <w:i/>
          <w:kern w:val="2"/>
          <w:sz w:val="20"/>
          <w:szCs w:val="20"/>
          <w:lang w:eastAsia="zh-CN" w:bidi="hi-IN"/>
        </w:rPr>
        <w:t>z</w:t>
      </w:r>
      <w:r w:rsidRPr="00814B0E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 xml:space="preserve">nak sprawy: </w:t>
      </w:r>
      <w:proofErr w:type="spellStart"/>
      <w:r w:rsidRPr="00814B0E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ZT</w:t>
      </w:r>
      <w:proofErr w:type="spellEnd"/>
      <w:r w:rsidRPr="00814B0E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-</w:t>
      </w:r>
      <w:proofErr w:type="spellStart"/>
      <w:r w:rsidRPr="00814B0E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SZP</w:t>
      </w:r>
      <w:proofErr w:type="spellEnd"/>
      <w:r w:rsidRPr="00814B0E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-226/01/24/2018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  <w:t>§ 1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894B82" w:rsidRPr="00E96999" w:rsidRDefault="00894B82" w:rsidP="00894B82">
      <w:pPr>
        <w:numPr>
          <w:ilvl w:val="0"/>
          <w:numId w:val="17"/>
        </w:numPr>
        <w:tabs>
          <w:tab w:val="left" w:pos="708"/>
        </w:tabs>
        <w:autoSpaceDE w:val="0"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Przedmiotem </w:t>
      </w:r>
      <w:r w:rsidRPr="002330C5">
        <w:rPr>
          <w:rFonts w:ascii="Arial" w:eastAsia="SimSun" w:hAnsi="Arial" w:cs="Arial"/>
          <w:kern w:val="1"/>
          <w:sz w:val="20"/>
          <w:szCs w:val="20"/>
          <w:lang w:eastAsia="zh-CN"/>
        </w:rPr>
        <w:t>niniejsze</w:t>
      </w:r>
      <w:r w:rsidRPr="00814B0E">
        <w:rPr>
          <w:rFonts w:ascii="Arial" w:eastAsia="SimSun" w:hAnsi="Arial" w:cs="Arial"/>
          <w:kern w:val="1"/>
          <w:sz w:val="20"/>
          <w:szCs w:val="20"/>
          <w:lang w:eastAsia="zh-CN"/>
        </w:rPr>
        <w:t>j Umowy jest</w:t>
      </w:r>
      <w:r w:rsidRPr="00814B0E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sprzedaż </w:t>
      </w:r>
      <w:r w:rsidRPr="00814B0E">
        <w:rPr>
          <w:rFonts w:ascii="Arial" w:hAnsi="Arial" w:cs="Arial"/>
          <w:b/>
          <w:bCs/>
          <w:sz w:val="20"/>
          <w:szCs w:val="20"/>
          <w:shd w:val="clear" w:color="auto" w:fill="FFFFFF"/>
          <w:lang w:eastAsia="pl-PL"/>
        </w:rPr>
        <w:t>środków czystości i drobnego sprzętu do utrzymania czystości</w:t>
      </w:r>
      <w:r w:rsidRPr="00814B0E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,</w:t>
      </w:r>
      <w:r w:rsidRPr="00AF6E12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(dalej również: asortyment), </w:t>
      </w:r>
      <w:r w:rsidRPr="001B3F8F">
        <w:rPr>
          <w:rFonts w:ascii="Arial" w:eastAsia="SimSun" w:hAnsi="Arial" w:cs="Arial"/>
          <w:b/>
          <w:kern w:val="1"/>
          <w:sz w:val="20"/>
          <w:szCs w:val="20"/>
          <w:lang w:eastAsia="pl-PL"/>
        </w:rPr>
        <w:t>dla Szpitala Wojewódzkiego w Łomży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– PAKIET …. -</w:t>
      </w:r>
      <w:r w:rsidRPr="001B3F8F">
        <w:rPr>
          <w:rFonts w:ascii="Arial" w:eastAsia="Arial" w:hAnsi="Arial" w:cs="Arial"/>
          <w:kern w:val="1"/>
          <w:sz w:val="20"/>
          <w:szCs w:val="20"/>
          <w:lang w:eastAsia="zh-CN"/>
        </w:rPr>
        <w:t xml:space="preserve">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zgodnie z  Załącznikiem nr 1 do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U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mowy (Załączni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k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te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n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jest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odpowiednik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iem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Załącznik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a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nr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4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do </w:t>
      </w:r>
      <w:proofErr w:type="spellStart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SIWZ</w:t>
      </w:r>
      <w:proofErr w:type="spellEnd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) za cenę: …..................</w:t>
      </w: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zł brutto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(słownie: ….................)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.</w:t>
      </w:r>
    </w:p>
    <w:p w:rsidR="00894B82" w:rsidRPr="0028192E" w:rsidRDefault="00894B82" w:rsidP="00894B82">
      <w:pPr>
        <w:numPr>
          <w:ilvl w:val="0"/>
          <w:numId w:val="17"/>
        </w:numPr>
        <w:tabs>
          <w:tab w:val="left" w:pos="708"/>
        </w:tabs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bCs/>
          <w:kern w:val="1"/>
          <w:sz w:val="20"/>
          <w:szCs w:val="20"/>
          <w:lang w:eastAsia="zh-CN"/>
        </w:rPr>
      </w:pPr>
      <w:r w:rsidRPr="0028192E">
        <w:rPr>
          <w:rFonts w:ascii="Arial" w:eastAsia="Arial" w:hAnsi="Arial" w:cs="Arial"/>
          <w:bCs/>
          <w:kern w:val="1"/>
          <w:sz w:val="20"/>
          <w:szCs w:val="20"/>
          <w:lang w:eastAsia="zh-CN"/>
        </w:rPr>
        <w:t>Sprzedawca oświadcza, że asortyment jest dopuszczony do obrotu i używania na terenie Rzeczypospolitej Polskiej zgodnie z obowiązującymi przepisami prawa.</w:t>
      </w:r>
    </w:p>
    <w:p w:rsidR="00894B82" w:rsidRPr="0028192E" w:rsidRDefault="00894B82" w:rsidP="00894B82">
      <w:pPr>
        <w:numPr>
          <w:ilvl w:val="0"/>
          <w:numId w:val="17"/>
        </w:numPr>
        <w:tabs>
          <w:tab w:val="left" w:pos="708"/>
        </w:tabs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bCs/>
          <w:kern w:val="1"/>
          <w:sz w:val="20"/>
          <w:szCs w:val="20"/>
          <w:lang w:eastAsia="zh-CN"/>
        </w:rPr>
      </w:pPr>
      <w:r w:rsidRPr="0028192E">
        <w:rPr>
          <w:rFonts w:ascii="Arial" w:eastAsia="Arial" w:hAnsi="Arial" w:cs="Arial"/>
          <w:bCs/>
          <w:kern w:val="1"/>
          <w:sz w:val="20"/>
          <w:szCs w:val="20"/>
          <w:lang w:eastAsia="zh-CN"/>
        </w:rPr>
        <w:t xml:space="preserve">Termin ważności asortymentu w momencie wydania, o którym mowa w § 2 ust. 5 Umowy, nie może być krótszy </w:t>
      </w:r>
      <w:r w:rsidRPr="002330C5">
        <w:rPr>
          <w:rFonts w:ascii="Arial" w:eastAsia="Arial" w:hAnsi="Arial" w:cs="Arial"/>
          <w:bCs/>
          <w:kern w:val="1"/>
          <w:sz w:val="20"/>
          <w:szCs w:val="20"/>
          <w:lang w:eastAsia="zh-CN"/>
        </w:rPr>
        <w:t>niż 12 miesięcy</w:t>
      </w:r>
      <w:r w:rsidRPr="0028192E">
        <w:rPr>
          <w:rFonts w:ascii="Arial" w:eastAsia="Arial" w:hAnsi="Arial" w:cs="Arial"/>
          <w:bCs/>
          <w:kern w:val="1"/>
          <w:sz w:val="20"/>
          <w:szCs w:val="20"/>
          <w:lang w:eastAsia="zh-CN"/>
        </w:rPr>
        <w:t xml:space="preserve">. </w:t>
      </w:r>
    </w:p>
    <w:p w:rsidR="00894B82" w:rsidRPr="0028192E" w:rsidRDefault="00894B82" w:rsidP="00894B82">
      <w:pPr>
        <w:numPr>
          <w:ilvl w:val="0"/>
          <w:numId w:val="17"/>
        </w:numPr>
        <w:tabs>
          <w:tab w:val="left" w:pos="708"/>
        </w:tabs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bCs/>
          <w:kern w:val="1"/>
          <w:sz w:val="20"/>
          <w:szCs w:val="20"/>
          <w:lang w:eastAsia="zh-CN"/>
        </w:rPr>
      </w:pPr>
      <w:r w:rsidRPr="0028192E">
        <w:rPr>
          <w:rFonts w:ascii="Arial" w:eastAsia="Arial" w:hAnsi="Arial" w:cs="Arial"/>
          <w:bCs/>
          <w:kern w:val="1"/>
          <w:sz w:val="20"/>
          <w:szCs w:val="20"/>
          <w:lang w:eastAsia="zh-CN"/>
        </w:rPr>
        <w:t xml:space="preserve">Asortyment musi być zgodny z treścią oferty, a Sprzedawca nie jest uprawniony do samodzielnej zmiany asortymentu, w tym zmiany jego producenta, jakie zostały wskazane w złożonej przez Sprzedawcę ofercie. 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Arial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§ 2</w:t>
      </w:r>
    </w:p>
    <w:p w:rsidR="00894B82" w:rsidRPr="00D36AF3" w:rsidRDefault="00894B82" w:rsidP="00894B8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0"/>
          <w:szCs w:val="20"/>
          <w:lang w:eastAsia="zh-CN"/>
        </w:rPr>
      </w:pPr>
      <w:r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Asortyment sprzedawany będzie w określonych partiach, których wielkość oraz ilość, a także typ asortymentu, jak również terminy realizacji zostaną uzgodnione przez Strony w trakcie realizacji Umowy. O wielkości i ilości partii asortymentu decydować będą potrzeby Kupującego. </w:t>
      </w:r>
    </w:p>
    <w:p w:rsidR="00894B82" w:rsidRPr="00E96999" w:rsidRDefault="00894B82" w:rsidP="00894B82">
      <w:pPr>
        <w:widowControl w:val="0"/>
        <w:numPr>
          <w:ilvl w:val="0"/>
          <w:numId w:val="4"/>
        </w:numPr>
        <w:tabs>
          <w:tab w:val="clear" w:pos="720"/>
          <w:tab w:val="left" w:pos="708"/>
        </w:tabs>
        <w:suppressAutoHyphens/>
        <w:spacing w:after="0" w:line="240" w:lineRule="auto"/>
        <w:ind w:left="714" w:hanging="357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E97004">
        <w:rPr>
          <w:rFonts w:ascii="Arial" w:eastAsia="SimSun" w:hAnsi="Arial" w:cs="Arial"/>
          <w:kern w:val="1"/>
          <w:sz w:val="20"/>
          <w:szCs w:val="20"/>
          <w:lang w:eastAsia="zh-CN"/>
        </w:rPr>
        <w:t>Sprzedawca zobowiązuje się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do</w:t>
      </w:r>
      <w:r w:rsidRPr="00E97004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sprzedaży</w:t>
      </w:r>
      <w:r w:rsidRPr="00E97004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określonych partii asortymentu, zgodnie z zamówieniami, które składać będą osoby wyznaczone przez Kupującego do realizacji Umowy, o których mowa </w:t>
      </w:r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>w § 10 ust. 1 Umowy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(realizacja zamówienia określonej partii asortymentu)</w:t>
      </w:r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>.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Zamówienia składane będą pisemne lub formie </w:t>
      </w:r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dokumentowej (np. poczta elektroniczna, fax). </w:t>
      </w:r>
    </w:p>
    <w:p w:rsidR="00894B82" w:rsidRPr="0028192E" w:rsidRDefault="00894B82" w:rsidP="00894B82">
      <w:pPr>
        <w:widowControl w:val="0"/>
        <w:numPr>
          <w:ilvl w:val="0"/>
          <w:numId w:val="4"/>
        </w:numPr>
        <w:suppressAutoHyphens/>
        <w:spacing w:after="0" w:line="240" w:lineRule="auto"/>
        <w:ind w:left="714" w:hanging="357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Realizując zamówienia określonych partii asortymentu, 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Sprzedawca zobowiązuje się przesyłać 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lastRenderedPageBreak/>
        <w:t xml:space="preserve">zamówione partie asortymentu w odpowiednim opakowaniu, za pośrednictwem przewoźnika zapewniającego należyte zabezpieczenie asortymentu przed czynnikami pogodowymi, uszkodzeniami itp., </w:t>
      </w:r>
      <w:r w:rsidRPr="001F1790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do </w:t>
      </w:r>
      <w:r w:rsidRPr="001F1790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magazynu</w:t>
      </w:r>
      <w:r w:rsidRPr="0028192E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Szpitala </w:t>
      </w:r>
      <w:r w:rsidRPr="0028192E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zh-CN"/>
        </w:rPr>
        <w:t xml:space="preserve">Wojewódzkiego w Łomży,  Al. Piłsudskiego 11. </w:t>
      </w:r>
    </w:p>
    <w:p w:rsidR="00894B82" w:rsidRPr="0028192E" w:rsidRDefault="00894B82" w:rsidP="00894B82">
      <w:pPr>
        <w:widowControl w:val="0"/>
        <w:numPr>
          <w:ilvl w:val="0"/>
          <w:numId w:val="4"/>
        </w:numPr>
        <w:tabs>
          <w:tab w:val="clear" w:pos="720"/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>Strony ustalają, że miejscem spełnienia świadczenia będzie siedziba Kupującego.</w:t>
      </w:r>
    </w:p>
    <w:p w:rsidR="00894B82" w:rsidRPr="0028192E" w:rsidRDefault="00894B82" w:rsidP="00894B82">
      <w:pPr>
        <w:widowControl w:val="0"/>
        <w:numPr>
          <w:ilvl w:val="0"/>
          <w:numId w:val="4"/>
        </w:numPr>
        <w:suppressAutoHyphens/>
        <w:spacing w:after="0" w:line="240" w:lineRule="auto"/>
        <w:ind w:left="714" w:hanging="357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28192E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zh-CN"/>
        </w:rPr>
        <w:t xml:space="preserve">Strony ustalają, że wydanie rzeczy nastąpi w momencie doręczenia partii </w:t>
      </w:r>
      <w:r w:rsidRPr="00E96999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zh-CN"/>
        </w:rPr>
        <w:t>asortyment</w:t>
      </w:r>
      <w:r w:rsidRPr="00884FB1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zh-CN"/>
        </w:rPr>
        <w:t>u do magazynu, o</w:t>
      </w:r>
      <w:r w:rsidRPr="00E96999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zh-CN"/>
        </w:rPr>
        <w:t xml:space="preserve"> którym mowa w ust. </w:t>
      </w:r>
      <w:r w:rsidRPr="0028192E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zh-CN"/>
        </w:rPr>
        <w:t xml:space="preserve">3. </w:t>
      </w:r>
    </w:p>
    <w:p w:rsidR="00894B82" w:rsidRPr="0028192E" w:rsidRDefault="00894B82" w:rsidP="00894B8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>Realizacja zamówi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enia określonej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partii</w:t>
      </w:r>
      <w:r w:rsidRPr="0028192E">
        <w:rPr>
          <w:rFonts w:ascii="Arial" w:hAnsi="Arial" w:cs="Arial"/>
          <w:sz w:val="20"/>
          <w:szCs w:val="20"/>
        </w:rPr>
        <w:t xml:space="preserve"> asortymentu następować będzie w terminie </w:t>
      </w:r>
      <w:r w:rsidRPr="0028192E">
        <w:rPr>
          <w:rFonts w:ascii="Arial" w:hAnsi="Arial" w:cs="Arial"/>
          <w:b/>
          <w:bCs/>
          <w:sz w:val="20"/>
          <w:szCs w:val="20"/>
        </w:rPr>
        <w:t>........... dni</w:t>
      </w:r>
      <w:r w:rsidRPr="0028192E">
        <w:rPr>
          <w:rFonts w:ascii="Arial" w:hAnsi="Arial" w:cs="Arial"/>
          <w:sz w:val="20"/>
          <w:szCs w:val="20"/>
        </w:rPr>
        <w:t xml:space="preserve"> roboczych od złożenia zmówienia – </w:t>
      </w:r>
      <w:r w:rsidRPr="00CB1892">
        <w:rPr>
          <w:rFonts w:ascii="Arial" w:hAnsi="Arial" w:cs="Arial"/>
          <w:b/>
          <w:i/>
          <w:sz w:val="20"/>
          <w:szCs w:val="20"/>
        </w:rPr>
        <w:t>zgodnie ze złożoną ofertą Sprzedawcy</w:t>
      </w:r>
      <w:r w:rsidRPr="00CB1892">
        <w:rPr>
          <w:rFonts w:ascii="Arial" w:hAnsi="Arial" w:cs="Arial"/>
          <w:b/>
          <w:sz w:val="20"/>
          <w:szCs w:val="20"/>
        </w:rPr>
        <w:t>.</w:t>
      </w:r>
      <w:r w:rsidRPr="0028192E">
        <w:rPr>
          <w:rFonts w:ascii="Arial" w:hAnsi="Arial" w:cs="Arial"/>
          <w:sz w:val="20"/>
          <w:szCs w:val="20"/>
        </w:rPr>
        <w:t xml:space="preserve"> Termin realizacji zamówionej partii asortymentu zostanie dotrzymany, gdy asortyment zostanie wydany Kupującemu w terminie, o którym mowa w zdaniu pierwszym. </w:t>
      </w:r>
    </w:p>
    <w:p w:rsidR="00894B82" w:rsidRPr="0028192E" w:rsidRDefault="00894B82" w:rsidP="00894B8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Strony ustalają, że Sprzedawcę obciążać będą wszelkie koszty związane z realizacją Umowy, 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w tym zwłaszcza koszty wydania asortymentu,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a 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w szczególności koszty zmierzenia lub zważenia, opakowania, ubezpieczenia za czas przewozu i koszty przesłania rzeczy oraz koszty odebrania. 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§ 3</w:t>
      </w:r>
    </w:p>
    <w:p w:rsidR="00894B82" w:rsidRPr="00884FB1" w:rsidRDefault="00894B82" w:rsidP="00894B82">
      <w:pPr>
        <w:widowControl w:val="0"/>
        <w:numPr>
          <w:ilvl w:val="1"/>
          <w:numId w:val="4"/>
        </w:num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</w:pPr>
      <w:r w:rsidRPr="00884FB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  <w:t>Niniejsza Umowa obowiązuje od daty zawarcia do dnia 31.12.2019 r.</w:t>
      </w:r>
      <w:r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 </w:t>
      </w:r>
    </w:p>
    <w:p w:rsidR="00894B82" w:rsidRPr="00884FB1" w:rsidRDefault="00894B82" w:rsidP="00894B82">
      <w:pPr>
        <w:widowControl w:val="0"/>
        <w:numPr>
          <w:ilvl w:val="1"/>
          <w:numId w:val="4"/>
        </w:numPr>
        <w:tabs>
          <w:tab w:val="left" w:pos="48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zh-CN"/>
        </w:rPr>
      </w:pPr>
      <w:r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zh-CN"/>
        </w:rPr>
        <w:t xml:space="preserve">Niezależnie od powyższego, niniejsza Umowa obowiązuje do czasu, gdy wynagrodzenie Sprzedawcy z tytułu sprzedanych partii asortymentu, przed upływem terminu, o którym mowa w ust. 1, osiągnie kwotę, o której mowa w § 4 ust. 1 Umowy. </w:t>
      </w:r>
    </w:p>
    <w:p w:rsidR="00894B82" w:rsidRPr="001B3F8F" w:rsidRDefault="00894B82" w:rsidP="00894B82">
      <w:pPr>
        <w:widowControl w:val="0"/>
        <w:tabs>
          <w:tab w:val="left" w:pos="480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</w:pPr>
    </w:p>
    <w:p w:rsidR="00894B82" w:rsidRPr="00884FB1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  <w:r w:rsidRPr="00884FB1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§ 4</w:t>
      </w:r>
    </w:p>
    <w:p w:rsidR="00894B82" w:rsidRPr="0028192E" w:rsidRDefault="00894B82" w:rsidP="00894B82">
      <w:pPr>
        <w:widowControl w:val="0"/>
        <w:numPr>
          <w:ilvl w:val="1"/>
          <w:numId w:val="4"/>
        </w:numPr>
        <w:tabs>
          <w:tab w:val="num" w:pos="643"/>
        </w:tabs>
        <w:suppressAutoHyphens/>
        <w:spacing w:after="0" w:line="240" w:lineRule="auto"/>
        <w:ind w:left="643"/>
        <w:jc w:val="both"/>
        <w:textAlignment w:val="baseline"/>
        <w:rPr>
          <w:rFonts w:ascii="Arial" w:eastAsia="SimSun" w:hAnsi="Arial" w:cs="Arial"/>
          <w:b/>
          <w:i/>
          <w:kern w:val="1"/>
          <w:sz w:val="20"/>
          <w:szCs w:val="20"/>
          <w:lang w:eastAsia="zh-CN"/>
        </w:rPr>
      </w:pP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Łączne wynagrodzenie Sprzedawcy z tytułu niniejszej Umowy </w:t>
      </w:r>
      <w:r w:rsidRPr="00272E27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nie przekroczy kwoty …</w:t>
      </w:r>
      <w:r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……….</w:t>
      </w:r>
      <w:r w:rsidRPr="00272E27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. zł brutto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(słownie brutto: …………………… złotych), w tym podatek VAT …..%, …………….. zł netto – </w:t>
      </w:r>
      <w:r w:rsidRPr="00272E27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>zgodnie z ofertą Sprzedawcy.</w:t>
      </w:r>
    </w:p>
    <w:p w:rsidR="00894B82" w:rsidRPr="00D36AF3" w:rsidRDefault="00894B82" w:rsidP="00894B82">
      <w:pPr>
        <w:widowControl w:val="0"/>
        <w:numPr>
          <w:ilvl w:val="1"/>
          <w:numId w:val="4"/>
        </w:numPr>
        <w:tabs>
          <w:tab w:val="num" w:pos="643"/>
        </w:tabs>
        <w:suppressAutoHyphens/>
        <w:spacing w:after="0" w:line="240" w:lineRule="auto"/>
        <w:ind w:left="643"/>
        <w:jc w:val="both"/>
        <w:textAlignment w:val="baseline"/>
        <w:rPr>
          <w:rFonts w:ascii="Arial" w:eastAsia="SimSun" w:hAnsi="Arial" w:cs="Arial"/>
          <w:b/>
          <w:i/>
          <w:kern w:val="1"/>
          <w:sz w:val="20"/>
          <w:szCs w:val="20"/>
          <w:lang w:eastAsia="zh-CN"/>
        </w:rPr>
      </w:pP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Sprzedawcy przysługiwać będzie wynagrodzenie jedynie za sprzedane partie asortymentu (zrealizowane zamówienia określonych partii asortymentu). W wypadku, gdy w terminie obowiązywania Umowy, o którym mowa w § 3 ust. 1 Umowy, łączne wynagrodzenie Sprzedawcy z tytułu sprzedanych partii asortymentu nie osiągnie kwoty, o której mowa w § 4 ust 1 Umowy, Sprzedawca nie ma prawa domagać się zapłaty wynagrodzenia w tej wysokości. </w:t>
      </w:r>
    </w:p>
    <w:p w:rsidR="00894B82" w:rsidRPr="0028192E" w:rsidRDefault="00894B82" w:rsidP="00894B82">
      <w:pPr>
        <w:widowControl w:val="0"/>
        <w:numPr>
          <w:ilvl w:val="1"/>
          <w:numId w:val="4"/>
        </w:numPr>
        <w:tabs>
          <w:tab w:val="num" w:pos="643"/>
          <w:tab w:val="left" w:pos="708"/>
        </w:tabs>
        <w:suppressAutoHyphens/>
        <w:spacing w:after="0" w:line="240" w:lineRule="auto"/>
        <w:ind w:left="643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272E27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Płatność</w:t>
      </w:r>
      <w:r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 dokonywana</w:t>
      </w:r>
      <w:r w:rsidRPr="00272E27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 będzie na każdorazowo</w:t>
      </w:r>
      <w:r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 na podstawie prawidłowo wystawionej przez Sprzedawcę faktury VAT, w terminie do 60 dni od dnia jej doręczenia Kupującemu. Podstawą do wystawienia faktury VAT będzie wydanie określonej partii asortymentu. </w:t>
      </w:r>
      <w:r w:rsidRPr="0028192E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W treści faktury powinien być wskazany numer </w:t>
      </w:r>
      <w:r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niniejszej Umowy.</w:t>
      </w:r>
    </w:p>
    <w:p w:rsidR="00894B82" w:rsidRPr="00D36AF3" w:rsidRDefault="00894B82" w:rsidP="00894B82">
      <w:pPr>
        <w:widowControl w:val="0"/>
        <w:numPr>
          <w:ilvl w:val="1"/>
          <w:numId w:val="4"/>
        </w:numPr>
        <w:tabs>
          <w:tab w:val="num" w:pos="643"/>
          <w:tab w:val="left" w:pos="708"/>
        </w:tabs>
        <w:suppressAutoHyphens/>
        <w:spacing w:after="0" w:line="240" w:lineRule="auto"/>
        <w:ind w:left="643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Wynagrodzenie uiszczane będzie w formie przelewu bankowego na rachunek bankowy Sprzedawcy o nr ………………………. Za dzień zapłaty Strony uznają dzień obciążenia rachunku bankowego Kupującego. </w:t>
      </w:r>
    </w:p>
    <w:p w:rsidR="00894B82" w:rsidRDefault="00894B82" w:rsidP="00894B82">
      <w:pPr>
        <w:widowControl w:val="0"/>
        <w:numPr>
          <w:ilvl w:val="1"/>
          <w:numId w:val="4"/>
        </w:numPr>
        <w:tabs>
          <w:tab w:val="num" w:pos="643"/>
          <w:tab w:val="left" w:pos="708"/>
        </w:tabs>
        <w:suppressAutoHyphens/>
        <w:spacing w:after="0" w:line="240" w:lineRule="auto"/>
        <w:ind w:left="643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Wynagrodzenie Sprzedawcy ustalone zostało w oparciu o złożoną ofertę przetargową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i nie będzie waloryzowane, z zastrzeżeniem odpowiednich postanowień § 7 Umowy. </w:t>
      </w:r>
    </w:p>
    <w:p w:rsidR="00894B82" w:rsidRDefault="00894B82" w:rsidP="00894B82">
      <w:pPr>
        <w:widowControl w:val="0"/>
        <w:numPr>
          <w:ilvl w:val="1"/>
          <w:numId w:val="4"/>
        </w:numPr>
        <w:tabs>
          <w:tab w:val="num" w:pos="643"/>
          <w:tab w:val="left" w:pos="708"/>
        </w:tabs>
        <w:suppressAutoHyphens/>
        <w:spacing w:after="0" w:line="240" w:lineRule="auto"/>
        <w:ind w:left="643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Ustalone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w Umowie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wynagrodzenie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pokrywa ogół świadczeń Sprzedawcy tytułem niniejszej Umowy oraz związane z nimi koszty, </w:t>
      </w:r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>(w tym koszty przesłania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Kupującemu</w:t>
      </w:r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określonych partii asortymentu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>)</w:t>
      </w:r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>,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i Sprzedawca nie jest uprawniony do żądania jego podwyższenia, z zastrzeżeniem odpowiednich postanowień § 7 Umowy.  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§ 5</w:t>
      </w:r>
    </w:p>
    <w:p w:rsidR="00894B82" w:rsidRPr="0028192E" w:rsidRDefault="00894B82" w:rsidP="00894B82">
      <w:pPr>
        <w:widowControl w:val="0"/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Zgodnie z art. 144 ustawy </w:t>
      </w:r>
      <w:proofErr w:type="spellStart"/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>PZP</w:t>
      </w:r>
      <w:proofErr w:type="spellEnd"/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, 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Strony przewidują możliwość zmian Umowy w zakresie: </w:t>
      </w:r>
    </w:p>
    <w:p w:rsidR="00894B82" w:rsidRPr="0028192E" w:rsidRDefault="00894B82" w:rsidP="00894B8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0"/>
          <w:szCs w:val="20"/>
          <w:lang w:eastAsia="zh-CN"/>
        </w:rPr>
      </w:pPr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oznaczenia </w:t>
      </w:r>
      <w:r w:rsidRPr="0028192E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firm, siedzib Stron, numerów kont bankowych oraz innych danych identyfikacyjnych wskazanych w Umowie, w wypadku, gdy ulegną one zmianie w toku obowiązywania Umowy, </w:t>
      </w:r>
    </w:p>
    <w:p w:rsidR="00894B82" w:rsidRPr="0028192E" w:rsidRDefault="00894B82" w:rsidP="00894B8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0"/>
          <w:szCs w:val="20"/>
          <w:lang w:eastAsia="zh-CN"/>
        </w:rPr>
      </w:pPr>
      <w:r w:rsidRPr="0028192E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oczywistych omyłek pisarskich i rachunkowych w treści Umowy, </w:t>
      </w:r>
    </w:p>
    <w:p w:rsidR="00894B82" w:rsidRPr="00E96999" w:rsidRDefault="00894B82" w:rsidP="00894B8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28192E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przewidzianym w ustawie </w:t>
      </w:r>
      <w:proofErr w:type="spellStart"/>
      <w:r w:rsidRPr="0028192E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>PZP</w:t>
      </w:r>
      <w:proofErr w:type="spellEnd"/>
      <w:r w:rsidRPr="0028192E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, </w:t>
      </w:r>
    </w:p>
    <w:p w:rsidR="00894B82" w:rsidRDefault="00894B82" w:rsidP="00894B8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192E">
        <w:rPr>
          <w:rFonts w:ascii="Arial" w:hAnsi="Arial" w:cs="Arial"/>
          <w:sz w:val="20"/>
          <w:szCs w:val="20"/>
        </w:rPr>
        <w:t xml:space="preserve">poszczególnych pozycji asortymentu (tak konkretnego produktu danego producenta poszczególnych pozycji asortymentu jakiego Sprzedawca wskazał w złożonej ofercie jak i samego producenta) w wypadku, gdy uzasadnione to będzie zakończeniem produkcji lub wycofania z rynku danego produktu; nowy produkt posiadać będzie te same lub lepsze parametry jakościowe, a cena jednostkowa nie ulegnie zmianie.  </w:t>
      </w:r>
    </w:p>
    <w:p w:rsidR="00894B82" w:rsidRDefault="00894B82" w:rsidP="00894B8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przedłużenia okresu obowiązywania umowy określonego w § 3 ust. 1 Umowy  - do czasu wykorzystania przez Zamawiającego całości asortymentu określonego w Załączniku nr 1 do Umowy, jednak nie dłużej niż na okres 6 miesięcy.</w:t>
      </w:r>
    </w:p>
    <w:p w:rsidR="00894B82" w:rsidRPr="0028192E" w:rsidRDefault="00894B82" w:rsidP="00894B82">
      <w:pPr>
        <w:widowControl w:val="0"/>
        <w:suppressAutoHyphens/>
        <w:spacing w:after="0" w:line="240" w:lineRule="auto"/>
        <w:ind w:left="501"/>
        <w:jc w:val="both"/>
        <w:rPr>
          <w:rFonts w:ascii="Arial" w:hAnsi="Arial" w:cs="Arial"/>
          <w:sz w:val="20"/>
          <w:szCs w:val="20"/>
        </w:rPr>
      </w:pPr>
    </w:p>
    <w:p w:rsidR="00894B82" w:rsidRPr="0028192E" w:rsidRDefault="00894B82" w:rsidP="00894B82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8192E">
        <w:rPr>
          <w:rFonts w:ascii="Arial" w:hAnsi="Arial" w:cs="Arial"/>
          <w:sz w:val="20"/>
          <w:szCs w:val="20"/>
        </w:rPr>
        <w:lastRenderedPageBreak/>
        <w:t xml:space="preserve">Strony przewidują dokonanie odpowiednich zmian wysokości wynagrodzenia należnego Sprzedawcy w wypadku, gdy zmianie ulegną: </w:t>
      </w:r>
    </w:p>
    <w:p w:rsidR="00894B82" w:rsidRPr="00E96999" w:rsidRDefault="00894B82" w:rsidP="00894B82">
      <w:pPr>
        <w:numPr>
          <w:ilvl w:val="2"/>
          <w:numId w:val="5"/>
        </w:numPr>
        <w:tabs>
          <w:tab w:val="clear" w:pos="1221"/>
        </w:tabs>
        <w:spacing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28192E">
        <w:rPr>
          <w:rFonts w:ascii="Arial" w:hAnsi="Arial" w:cs="Arial"/>
          <w:sz w:val="20"/>
          <w:szCs w:val="20"/>
        </w:rPr>
        <w:t xml:space="preserve">stawki podatku od towarów i </w:t>
      </w:r>
      <w:r w:rsidRPr="00E96999">
        <w:rPr>
          <w:rFonts w:ascii="Arial" w:hAnsi="Arial" w:cs="Arial"/>
          <w:sz w:val="20"/>
          <w:szCs w:val="20"/>
        </w:rPr>
        <w:t>usług</w:t>
      </w:r>
      <w:r>
        <w:rPr>
          <w:rFonts w:ascii="Arial" w:hAnsi="Arial" w:cs="Arial"/>
          <w:sz w:val="20"/>
          <w:szCs w:val="20"/>
        </w:rPr>
        <w:t>,</w:t>
      </w:r>
    </w:p>
    <w:p w:rsidR="00894B82" w:rsidRPr="0028192E" w:rsidRDefault="00894B82" w:rsidP="00894B82">
      <w:pPr>
        <w:numPr>
          <w:ilvl w:val="2"/>
          <w:numId w:val="5"/>
        </w:numPr>
        <w:tabs>
          <w:tab w:val="clear" w:pos="1221"/>
        </w:tabs>
        <w:spacing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28192E">
        <w:rPr>
          <w:rFonts w:ascii="Arial" w:hAnsi="Arial" w:cs="Arial"/>
          <w:sz w:val="20"/>
          <w:szCs w:val="20"/>
        </w:rPr>
        <w:t>wysokość minimalnego wynagrodzenia za pracę ustalonego na podstawie art. 2 ust. 3-5 ustawy z dnia 10 października 2002 r. o minimalnym wynagrodzeniu za pracę,</w:t>
      </w:r>
    </w:p>
    <w:p w:rsidR="00894B82" w:rsidRPr="0028192E" w:rsidRDefault="00894B82" w:rsidP="00894B82">
      <w:pPr>
        <w:numPr>
          <w:ilvl w:val="2"/>
          <w:numId w:val="5"/>
        </w:numPr>
        <w:tabs>
          <w:tab w:val="clear" w:pos="1221"/>
        </w:tabs>
        <w:spacing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28192E">
        <w:rPr>
          <w:rFonts w:ascii="Arial" w:hAnsi="Arial" w:cs="Arial"/>
          <w:sz w:val="20"/>
          <w:szCs w:val="20"/>
        </w:rPr>
        <w:t>zasady podlegania ubezpieczeniom społecznym lub ubezpieczeniu zdrowotnemu lub wysokość stawki składki na ubezpieczenie społeczne lub zdrowotne,</w:t>
      </w:r>
    </w:p>
    <w:p w:rsidR="00894B82" w:rsidRPr="0028192E" w:rsidRDefault="00894B82" w:rsidP="00894B8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8192E">
        <w:rPr>
          <w:rFonts w:ascii="Arial" w:hAnsi="Arial" w:cs="Arial"/>
          <w:sz w:val="20"/>
          <w:szCs w:val="20"/>
        </w:rPr>
        <w:t xml:space="preserve">- jeżeli Umowa zostanie zawarta na okres dłuższy niż 12 miesięcy, a zmiany te będą miały wpływ na koszty wykonania zamówienia przez </w:t>
      </w:r>
      <w:r>
        <w:rPr>
          <w:rFonts w:ascii="Arial" w:hAnsi="Arial" w:cs="Arial"/>
          <w:sz w:val="20"/>
          <w:szCs w:val="20"/>
        </w:rPr>
        <w:t>Sprzedawcę.</w:t>
      </w:r>
    </w:p>
    <w:p w:rsidR="00894B82" w:rsidRPr="0015099E" w:rsidRDefault="00894B82" w:rsidP="00894B82">
      <w:pPr>
        <w:numPr>
          <w:ilvl w:val="0"/>
          <w:numId w:val="5"/>
        </w:numPr>
        <w:spacing w:line="240" w:lineRule="auto"/>
        <w:jc w:val="both"/>
        <w:rPr>
          <w:rFonts w:ascii="Arial" w:eastAsia="SimSun" w:hAnsi="Arial" w:cs="Arial"/>
          <w:kern w:val="3"/>
          <w:sz w:val="20"/>
          <w:szCs w:val="20"/>
          <w:lang w:eastAsia="zh-CN"/>
        </w:rPr>
      </w:pPr>
      <w:r w:rsidRPr="007A41C5">
        <w:rPr>
          <w:rFonts w:ascii="Arial" w:hAnsi="Arial" w:cs="Arial"/>
          <w:sz w:val="20"/>
          <w:szCs w:val="20"/>
        </w:rPr>
        <w:t xml:space="preserve">Wprowadzenie zmian, o których mowa w ust. </w:t>
      </w:r>
      <w:r>
        <w:rPr>
          <w:rFonts w:ascii="Arial" w:hAnsi="Arial" w:cs="Arial"/>
          <w:sz w:val="20"/>
          <w:szCs w:val="20"/>
        </w:rPr>
        <w:t>2</w:t>
      </w:r>
      <w:r w:rsidRPr="007A41C5">
        <w:rPr>
          <w:rFonts w:ascii="Arial" w:hAnsi="Arial" w:cs="Arial"/>
          <w:sz w:val="20"/>
          <w:szCs w:val="20"/>
        </w:rPr>
        <w:t xml:space="preserve"> następuje na uzasadniony</w:t>
      </w:r>
      <w:r>
        <w:rPr>
          <w:rFonts w:ascii="Arial" w:hAnsi="Arial" w:cs="Arial"/>
          <w:sz w:val="20"/>
          <w:szCs w:val="20"/>
        </w:rPr>
        <w:t>,</w:t>
      </w:r>
      <w:r w:rsidRPr="007A41C5">
        <w:rPr>
          <w:rFonts w:ascii="Arial" w:hAnsi="Arial" w:cs="Arial"/>
          <w:sz w:val="20"/>
          <w:szCs w:val="20"/>
        </w:rPr>
        <w:t xml:space="preserve"> pisemny wniosek Strony</w:t>
      </w:r>
      <w:r w:rsidRPr="00A35770">
        <w:rPr>
          <w:rFonts w:ascii="Arial" w:hAnsi="Arial" w:cs="Arial"/>
          <w:sz w:val="20"/>
          <w:szCs w:val="20"/>
        </w:rPr>
        <w:t xml:space="preserve"> występującej o wprowadzenie zmian. Uzasadnienie wniosku powinno być poparte dowodami, z których jednoznacznie będzie wynikać wpływ zmian, o których mowa w ust. </w:t>
      </w:r>
      <w:r>
        <w:rPr>
          <w:rFonts w:ascii="Arial" w:hAnsi="Arial" w:cs="Arial"/>
          <w:sz w:val="20"/>
          <w:szCs w:val="20"/>
        </w:rPr>
        <w:t xml:space="preserve">2 </w:t>
      </w:r>
      <w:r w:rsidRPr="00A35770">
        <w:rPr>
          <w:rFonts w:ascii="Arial" w:hAnsi="Arial" w:cs="Arial"/>
          <w:sz w:val="20"/>
          <w:szCs w:val="20"/>
        </w:rPr>
        <w:t xml:space="preserve">lit. a) -c) na koszty wykonania zamówienia przez </w:t>
      </w:r>
      <w:r>
        <w:rPr>
          <w:rFonts w:ascii="Arial" w:hAnsi="Arial" w:cs="Arial"/>
          <w:sz w:val="20"/>
          <w:szCs w:val="20"/>
        </w:rPr>
        <w:t>Sprzedawcę</w:t>
      </w:r>
      <w:r w:rsidRPr="00A35770">
        <w:rPr>
          <w:rFonts w:ascii="Arial" w:hAnsi="Arial" w:cs="Arial"/>
          <w:sz w:val="20"/>
          <w:szCs w:val="20"/>
        </w:rPr>
        <w:t xml:space="preserve">. Strona występująca o wprowadzenie zmiany wynagrodzenia zobowiązana jest złożyć wniosek z co najmniej 1 - miesięcznym wyprzedzeniem przed planową datą obowiązywania zmienionego wynagrodzenia </w:t>
      </w:r>
      <w:r>
        <w:rPr>
          <w:rFonts w:ascii="Arial" w:hAnsi="Arial" w:cs="Arial"/>
          <w:sz w:val="20"/>
          <w:szCs w:val="20"/>
        </w:rPr>
        <w:t>Sprzedawcy</w:t>
      </w:r>
      <w:r w:rsidRPr="00A35770">
        <w:rPr>
          <w:rFonts w:ascii="Arial" w:hAnsi="Arial" w:cs="Arial"/>
          <w:sz w:val="20"/>
          <w:szCs w:val="20"/>
        </w:rPr>
        <w:t xml:space="preserve">. Wraz z wnioskiem (oraz dowodami, o których mowa powyżej) Strona wnioskująca o wprowadzenia zmian, przedkłada projekt aneksu do umowy regulujący zmianę wynagrodzenia </w:t>
      </w:r>
      <w:r>
        <w:rPr>
          <w:rFonts w:ascii="Arial" w:hAnsi="Arial" w:cs="Arial"/>
          <w:sz w:val="20"/>
          <w:szCs w:val="20"/>
        </w:rPr>
        <w:t>Sprzedawcy</w:t>
      </w:r>
      <w:r w:rsidRPr="00A35770">
        <w:rPr>
          <w:rFonts w:ascii="Arial" w:hAnsi="Arial" w:cs="Arial"/>
          <w:sz w:val="20"/>
          <w:szCs w:val="20"/>
        </w:rPr>
        <w:t xml:space="preserve">. </w:t>
      </w:r>
    </w:p>
    <w:p w:rsidR="00894B82" w:rsidRPr="00A35770" w:rsidRDefault="00894B82" w:rsidP="00894B82">
      <w:pPr>
        <w:numPr>
          <w:ilvl w:val="0"/>
          <w:numId w:val="5"/>
        </w:numPr>
        <w:spacing w:line="240" w:lineRule="auto"/>
        <w:jc w:val="both"/>
        <w:rPr>
          <w:rFonts w:ascii="Arial" w:eastAsia="SimSun" w:hAnsi="Arial" w:cs="Arial"/>
          <w:kern w:val="3"/>
          <w:sz w:val="20"/>
          <w:szCs w:val="20"/>
          <w:lang w:eastAsia="zh-CN"/>
        </w:rPr>
      </w:pPr>
      <w:r>
        <w:rPr>
          <w:rFonts w:ascii="Arial" w:eastAsia="SimSun" w:hAnsi="Arial" w:cs="Arial"/>
          <w:kern w:val="3"/>
          <w:sz w:val="20"/>
          <w:szCs w:val="20"/>
          <w:lang w:eastAsia="zh-CN"/>
        </w:rPr>
        <w:t>Wszystkie zmiany umowy wymagają formy pisemnej pod rygorem nieważności.</w:t>
      </w: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</w:p>
    <w:p w:rsidR="00894B82" w:rsidRPr="00A35770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  <w:r w:rsidRPr="00A35770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§ 6</w:t>
      </w:r>
    </w:p>
    <w:p w:rsidR="00894B82" w:rsidRPr="00A35770" w:rsidRDefault="00894B82" w:rsidP="00894B8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A35770">
        <w:rPr>
          <w:rFonts w:ascii="Arial" w:eastAsia="SimSun" w:hAnsi="Arial" w:cs="Arial"/>
          <w:kern w:val="1"/>
          <w:sz w:val="20"/>
          <w:szCs w:val="20"/>
          <w:lang w:eastAsia="zh-CN"/>
        </w:rPr>
        <w:t>Sprzedawca zapłaci Kupującemu karę umowną:</w:t>
      </w:r>
    </w:p>
    <w:p w:rsidR="00894B82" w:rsidRPr="00A35770" w:rsidRDefault="00894B82" w:rsidP="00894B82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A35770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za odstąpienie od umowy przez Kupującego z przyczyn, za które ponosi odpowiedzialność Sprzedawca - w wysokości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2</w:t>
      </w:r>
      <w:r w:rsidRPr="00A35770">
        <w:rPr>
          <w:rFonts w:ascii="Arial" w:eastAsia="SimSun" w:hAnsi="Arial" w:cs="Arial"/>
          <w:kern w:val="1"/>
          <w:sz w:val="20"/>
          <w:szCs w:val="20"/>
          <w:lang w:eastAsia="zh-CN"/>
        </w:rPr>
        <w:t>0% wynagrodzenia brutto, o którym mowa w § 4 Umowy,</w:t>
      </w:r>
    </w:p>
    <w:p w:rsidR="00894B82" w:rsidRPr="0028192E" w:rsidRDefault="00894B82" w:rsidP="00894B82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A35770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za zwłokę w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realizacji zamówienia określonej partii</w:t>
      </w:r>
      <w:r w:rsidRPr="00A35770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asortymentu </w:t>
      </w:r>
      <w:bookmarkStart w:id="0" w:name="_Hlk515344327"/>
      <w:r w:rsidRPr="00A35770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w terminie określonym w § 2 ust.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6</w:t>
      </w:r>
      <w:r w:rsidRPr="00A35770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Umowy - w wysokości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1</w:t>
      </w:r>
      <w:r w:rsidRPr="00A35770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% wynagrodzenia brutto, o którym mowa w § 4 Umowy, za każdy 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>dzień zwłoki,</w:t>
      </w:r>
    </w:p>
    <w:bookmarkEnd w:id="0"/>
    <w:p w:rsidR="00894B82" w:rsidRPr="0028192E" w:rsidRDefault="00894B82" w:rsidP="00894B82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>za zwłokę w wymianie asortymentu na wolny od wad w ramach rękojmi za wady w terminie, o którym mowa w § 8</w:t>
      </w:r>
      <w:r w:rsidRPr="0028192E">
        <w:rPr>
          <w:rFonts w:ascii="Arial" w:eastAsia="SimSun" w:hAnsi="Arial" w:cs="Arial"/>
          <w:kern w:val="1"/>
          <w:sz w:val="20"/>
          <w:szCs w:val="20"/>
          <w:vertAlign w:val="superscript"/>
          <w:lang w:eastAsia="zh-CN"/>
        </w:rPr>
        <w:t>1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ust. 3 Umowy, - w wysokości 1 % wynagrodzenia brutto, o którym mowa w § 4 Umowy, za każdy dzień zwłoki,</w:t>
      </w:r>
    </w:p>
    <w:p w:rsidR="00894B82" w:rsidRPr="0028192E" w:rsidRDefault="00894B82" w:rsidP="00894B82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za zwłokę w przekazaniu Kupującemu list </w:t>
      </w:r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podwykonawców 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>(w tym list zaktualizowanych)</w:t>
      </w:r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>,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o których mowa w § 9 ust 2 Umowy lub umów podwykonawczych, o których mowa w § 9 ust. 2</w:t>
      </w:r>
      <w:r>
        <w:rPr>
          <w:rFonts w:ascii="Arial" w:eastAsia="SimSun" w:hAnsi="Arial" w:cs="Arial"/>
          <w:kern w:val="1"/>
          <w:sz w:val="20"/>
          <w:szCs w:val="20"/>
          <w:vertAlign w:val="superscript"/>
          <w:lang w:eastAsia="zh-CN"/>
        </w:rPr>
        <w:t>1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Umowy 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- w wysokości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3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% wynagrodzenia brutto, o którym mowa w § 4 Umowy, za każdy dzień zwłoki,</w:t>
      </w:r>
    </w:p>
    <w:p w:rsidR="00894B82" w:rsidRPr="0028192E" w:rsidRDefault="00894B82" w:rsidP="00894B82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za </w:t>
      </w:r>
      <w:proofErr w:type="spellStart"/>
      <w:r>
        <w:rPr>
          <w:rFonts w:ascii="Arial" w:eastAsia="SimSun" w:hAnsi="Arial" w:cs="Arial"/>
          <w:kern w:val="1"/>
          <w:sz w:val="20"/>
          <w:szCs w:val="20"/>
          <w:lang w:eastAsia="zh-CN"/>
        </w:rPr>
        <w:t>niezawarcie</w:t>
      </w:r>
      <w:proofErr w:type="spellEnd"/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w umowie podwykonawczej postanowienia, o którym mowa w § 9 ust. 3 Umowy – w wysokości 8</w:t>
      </w:r>
      <w:r w:rsidRPr="00952DA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% wynagrodzenia brutto, o którym mowa w § 4 Umowy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. </w:t>
      </w:r>
    </w:p>
    <w:p w:rsidR="00894B82" w:rsidRPr="00E96999" w:rsidRDefault="00894B82" w:rsidP="00894B8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>Kary umowne określone w § 6 ust. 1 lit b)-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d</w:t>
      </w:r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) podlegają sumowaniu, </w:t>
      </w:r>
    </w:p>
    <w:p w:rsidR="00894B82" w:rsidRPr="00A35770" w:rsidRDefault="00894B82" w:rsidP="00894B8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A35770">
        <w:rPr>
          <w:rFonts w:ascii="Arial" w:eastAsia="SimSun" w:hAnsi="Arial" w:cs="Arial"/>
          <w:kern w:val="1"/>
          <w:sz w:val="20"/>
          <w:szCs w:val="20"/>
          <w:lang w:eastAsia="zh-CN"/>
        </w:rPr>
        <w:t>Kwoty kar umownych Kupujący będzie mógł potrącić z faktur Sprzedawcy, na co Sprzedawca wyraża zgodę bez potrzeby składania dodatkowego oświadczenia.</w:t>
      </w:r>
    </w:p>
    <w:p w:rsidR="00894B82" w:rsidRPr="00A35770" w:rsidRDefault="00894B82" w:rsidP="00894B8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A35770">
        <w:rPr>
          <w:rFonts w:ascii="Arial" w:eastAsia="SimSun" w:hAnsi="Arial" w:cs="Arial"/>
          <w:kern w:val="1"/>
          <w:sz w:val="20"/>
          <w:szCs w:val="20"/>
          <w:lang w:eastAsia="zh-CN"/>
        </w:rPr>
        <w:t>Strony zastrzegają sobie prawo do dochodzenia odszkodowania uzupełniającego przenoszącego wysokość kar umownych do wysokości rzeczywiście poniesionej szkody.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ind w:left="142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ind w:hanging="200"/>
        <w:jc w:val="center"/>
        <w:rPr>
          <w:rFonts w:ascii="Arial" w:eastAsia="SimSun" w:hAnsi="Arial" w:cs="Arial"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§ 7</w:t>
      </w:r>
    </w:p>
    <w:p w:rsidR="00894B82" w:rsidRDefault="00894B82" w:rsidP="00894B82">
      <w:pPr>
        <w:widowControl w:val="0"/>
        <w:numPr>
          <w:ilvl w:val="3"/>
          <w:numId w:val="14"/>
        </w:numPr>
        <w:tabs>
          <w:tab w:val="clear" w:pos="-360"/>
          <w:tab w:val="num" w:pos="-2520"/>
        </w:tabs>
        <w:suppressAutoHyphens/>
        <w:spacing w:after="0" w:line="240" w:lineRule="auto"/>
        <w:ind w:left="360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W razie zaistnienia istotnej zmiany okoliczności powodującej, że wykonanie umowy nie leży w interesie publicznym, czego nie można było przewidzieć w chwili zawarcia umowy, lub dalsze wykonywanie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U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mowy może zagrozić istotnemu interesowi bezpieczeństwa państwa lub bezpieczeństwu publicznemu, Kupujący może odstąpić od umowy w terminie 30 dnia od dnia powzięcia wiadomości o tych okolicznościach.</w:t>
      </w:r>
    </w:p>
    <w:p w:rsidR="00894B82" w:rsidRDefault="00894B82" w:rsidP="00894B82">
      <w:pPr>
        <w:widowControl w:val="0"/>
        <w:numPr>
          <w:ilvl w:val="3"/>
          <w:numId w:val="14"/>
        </w:numPr>
        <w:tabs>
          <w:tab w:val="clear" w:pos="-360"/>
          <w:tab w:val="num" w:pos="-2520"/>
        </w:tabs>
        <w:suppressAutoHyphens/>
        <w:spacing w:after="0" w:line="240" w:lineRule="auto"/>
        <w:ind w:left="360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W wypadku zwłoki Sprzedawcy w realizacji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zamówienia 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określonej partii asortymentu, w terminie, o którym mowa w § 2 ust. 6 Umowy, Kupujący będzie mógł od Umowy odstąpić bez wyznaczania terminu dodatkowego (lex </w:t>
      </w:r>
      <w:proofErr w:type="spellStart"/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>comissoria</w:t>
      </w:r>
      <w:proofErr w:type="spellEnd"/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– art. 492 k.c.).</w:t>
      </w:r>
    </w:p>
    <w:p w:rsidR="00894B82" w:rsidRPr="0028192E" w:rsidRDefault="00894B82" w:rsidP="00894B82">
      <w:pPr>
        <w:widowControl w:val="0"/>
        <w:numPr>
          <w:ilvl w:val="3"/>
          <w:numId w:val="14"/>
        </w:numPr>
        <w:tabs>
          <w:tab w:val="clear" w:pos="-360"/>
          <w:tab w:val="num" w:pos="-2520"/>
        </w:tabs>
        <w:suppressAutoHyphens/>
        <w:spacing w:after="0" w:line="240" w:lineRule="auto"/>
        <w:ind w:left="360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>Kupującemu przysługuje umowne prawo odstąpienia od Umowy, w przypadku wystąpienia następujących okoliczności:</w:t>
      </w:r>
    </w:p>
    <w:p w:rsidR="00894B82" w:rsidRPr="001B3F8F" w:rsidRDefault="00894B82" w:rsidP="00894B82">
      <w:pPr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bookmarkStart w:id="1" w:name="_Hlk515345097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dwukrotnego opóźnienia Sprzedawcy w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realizacji zamówienia określonej partii asortymentu lub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jednokrotnego takiego opóźnienia, które to przekracza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7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dni,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w stosunku do terminu o którym mowa w § 2 ust. 6 Umowy, </w:t>
      </w:r>
    </w:p>
    <w:bookmarkEnd w:id="1"/>
    <w:p w:rsidR="00894B82" w:rsidRPr="0028192E" w:rsidRDefault="00894B82" w:rsidP="00894B82">
      <w:pPr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dwukrotnego opóźnienia Sprzedawcy w wymianie asortymentu na wolny od wad w ramach 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lastRenderedPageBreak/>
        <w:t>rękojmi za wady lub jednokrotnego takiego opóźnienia, które to przekracza 7 dni, w stosunku do terminu, o którym mowa w § 8</w:t>
      </w:r>
      <w:r w:rsidRPr="0028192E">
        <w:rPr>
          <w:rFonts w:ascii="Arial" w:eastAsia="SimSun" w:hAnsi="Arial" w:cs="Arial"/>
          <w:kern w:val="1"/>
          <w:sz w:val="20"/>
          <w:szCs w:val="20"/>
          <w:vertAlign w:val="superscript"/>
          <w:lang w:eastAsia="zh-CN"/>
        </w:rPr>
        <w:t>1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ust. 3 Umowy, </w:t>
      </w:r>
    </w:p>
    <w:p w:rsidR="00894B82" w:rsidRPr="00E96999" w:rsidRDefault="00894B82" w:rsidP="00894B82">
      <w:pPr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powierzenia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przez Sprzedawcę </w:t>
      </w:r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>wykonania przedmiotu Umowy podwykonawcom w zakresie niewskazanym w ofercie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>, nieprzekazania Kupującemu list podwykonawców (w tym list zaktualizowanych), o których mowa w § 9 ust. 2 Umowy lub umów podwykonawczych, o których mowa w § 9 ust. 2</w:t>
      </w:r>
      <w:r w:rsidRPr="0028192E">
        <w:rPr>
          <w:rFonts w:ascii="Arial" w:eastAsia="SimSun" w:hAnsi="Arial" w:cs="Arial"/>
          <w:kern w:val="1"/>
          <w:sz w:val="20"/>
          <w:szCs w:val="20"/>
          <w:vertAlign w:val="superscript"/>
          <w:lang w:eastAsia="zh-CN"/>
        </w:rPr>
        <w:t>1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Umowy, </w:t>
      </w:r>
      <w:proofErr w:type="spellStart"/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>niezawarcia</w:t>
      </w:r>
      <w:proofErr w:type="spellEnd"/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w umowie podwykonawczej postanowienia, o którym mowa w § 9 ust. 3 Umowy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>,</w:t>
      </w:r>
    </w:p>
    <w:p w:rsidR="00894B82" w:rsidRPr="0028192E" w:rsidRDefault="00894B82" w:rsidP="00894B82">
      <w:pPr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>nieprzedłożenia, zgodnie z § 11 Umowy, kopii aktualnego dokumentu potwierdzającego ubezpieczenie od odpowiedzialności cywilnej Sprzedawcy lub dokumentów potwierdzających kontynuację ubezpieczenia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w terminie, o którym mowa w 11 ust. 2 Umowy, </w:t>
      </w:r>
    </w:p>
    <w:p w:rsidR="00894B82" w:rsidRDefault="00894B82" w:rsidP="00894B82">
      <w:pPr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>
        <w:rPr>
          <w:rFonts w:ascii="Arial" w:eastAsia="SimSun" w:hAnsi="Arial" w:cs="Arial"/>
          <w:kern w:val="1"/>
          <w:sz w:val="20"/>
          <w:szCs w:val="20"/>
          <w:lang w:eastAsia="zh-CN"/>
        </w:rPr>
        <w:t>wydania nakazu zajęcia majątku Sprzedawcy,</w:t>
      </w:r>
    </w:p>
    <w:p w:rsidR="00894B82" w:rsidRPr="001B3F8F" w:rsidRDefault="00894B82" w:rsidP="00894B82">
      <w:pPr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  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innego rażącego naruszenia warunków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U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mowy lub przepisów prawa, </w:t>
      </w:r>
    </w:p>
    <w:p w:rsidR="00894B82" w:rsidRPr="001B3F8F" w:rsidRDefault="00894B82" w:rsidP="00894B82">
      <w:pPr>
        <w:widowControl w:val="0"/>
        <w:suppressAutoHyphens/>
        <w:spacing w:after="0" w:line="240" w:lineRule="auto"/>
        <w:ind w:firstLine="700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suppressAutoHyphens/>
        <w:spacing w:after="0" w:line="240" w:lineRule="auto"/>
        <w:ind w:left="360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C37247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- w terminie 15 dni od dnia powzięcia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przez Kupującego </w:t>
      </w:r>
      <w:r w:rsidRPr="00C37247">
        <w:rPr>
          <w:rFonts w:ascii="Arial" w:eastAsia="SimSun" w:hAnsi="Arial" w:cs="Arial"/>
          <w:kern w:val="1"/>
          <w:sz w:val="20"/>
          <w:szCs w:val="20"/>
          <w:lang w:eastAsia="zh-CN"/>
        </w:rPr>
        <w:t>wiadomości o wystąpieniu okoliczności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uzasadniających odstąpienie. </w:t>
      </w:r>
    </w:p>
    <w:p w:rsidR="00894B82" w:rsidRDefault="00894B82" w:rsidP="00894B82">
      <w:pPr>
        <w:widowControl w:val="0"/>
        <w:suppressAutoHyphens/>
        <w:spacing w:after="0" w:line="240" w:lineRule="auto"/>
        <w:ind w:left="360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4.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Kupujący może rozwiązać umowę, jeżeli zachodzi co najmniej jedna z następujących okoliczności:</w:t>
      </w:r>
    </w:p>
    <w:p w:rsidR="00894B82" w:rsidRPr="001B3F8F" w:rsidRDefault="00894B82" w:rsidP="00894B82">
      <w:pPr>
        <w:widowControl w:val="0"/>
        <w:numPr>
          <w:ilvl w:val="4"/>
          <w:numId w:val="19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zmiana umowy została dokonana 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naruszeniem art. 144 ust. 1-</w:t>
      </w:r>
      <w:proofErr w:type="spellStart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1b</w:t>
      </w:r>
      <w:proofErr w:type="spellEnd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, </w:t>
      </w:r>
      <w:proofErr w:type="spellStart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1d</w:t>
      </w:r>
      <w:proofErr w:type="spellEnd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i </w:t>
      </w:r>
      <w:proofErr w:type="spellStart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1e</w:t>
      </w:r>
      <w:proofErr w:type="spellEnd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ustawy </w:t>
      </w:r>
      <w:proofErr w:type="spellStart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Pzp</w:t>
      </w:r>
      <w:proofErr w:type="spellEnd"/>
      <w:r>
        <w:rPr>
          <w:rFonts w:ascii="Arial" w:eastAsia="SimSun" w:hAnsi="Arial" w:cs="Arial"/>
          <w:kern w:val="1"/>
          <w:sz w:val="20"/>
          <w:szCs w:val="20"/>
          <w:lang w:eastAsia="zh-CN"/>
        </w:rPr>
        <w:t>,</w:t>
      </w:r>
    </w:p>
    <w:p w:rsidR="00894B82" w:rsidRPr="001B3F8F" w:rsidRDefault="00894B82" w:rsidP="00894B82">
      <w:pPr>
        <w:widowControl w:val="0"/>
        <w:numPr>
          <w:ilvl w:val="4"/>
          <w:numId w:val="19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wykonawca w chwili zawarcia umowy podlegał wykluczeniu z postępowania na podstawie art. 24 </w:t>
      </w:r>
      <w:proofErr w:type="spellStart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ust.1</w:t>
      </w:r>
      <w:proofErr w:type="spellEnd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</w:t>
      </w:r>
      <w:proofErr w:type="spellStart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Pzp</w:t>
      </w:r>
      <w:proofErr w:type="spellEnd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;</w:t>
      </w:r>
    </w:p>
    <w:p w:rsidR="00894B82" w:rsidRPr="001B3F8F" w:rsidRDefault="00894B82" w:rsidP="00894B82">
      <w:pPr>
        <w:widowControl w:val="0"/>
        <w:numPr>
          <w:ilvl w:val="4"/>
          <w:numId w:val="19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:rsidR="00894B82" w:rsidRPr="001B3F8F" w:rsidRDefault="00894B82" w:rsidP="00894B82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Odstąpienie od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U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mowy powinno nastąpić w formie pisemnej pod rygorem nieważności. </w:t>
      </w:r>
    </w:p>
    <w:p w:rsidR="00894B82" w:rsidRPr="001B3F8F" w:rsidRDefault="00894B82" w:rsidP="00894B82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Strony ustalają, że ich świadczenia są podzielne, a prawo odstąpienia od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U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mowy, przysługuje Stronie odstępującej, zależnie od jej wyboru, bądź to od całości umowy bądź to od jej części. 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ind w:left="142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Arial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§ 8</w:t>
      </w: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Sprzedawca może dokonać przelewu wierzytelności z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U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mowy na osobę trzecią, jedy</w:t>
      </w:r>
      <w:r w:rsidRPr="0028192E">
        <w:rPr>
          <w:rFonts w:ascii="Arial" w:eastAsia="SimSun" w:hAnsi="Arial" w:cs="Arial"/>
          <w:kern w:val="1"/>
          <w:sz w:val="20"/>
          <w:szCs w:val="20"/>
          <w:lang w:eastAsia="zh-CN"/>
        </w:rPr>
        <w:t>n</w:t>
      </w:r>
      <w:r w:rsidRPr="00E96999">
        <w:rPr>
          <w:rFonts w:ascii="Arial" w:eastAsia="SimSun" w:hAnsi="Arial" w:cs="Arial"/>
          <w:kern w:val="1"/>
          <w:sz w:val="20"/>
          <w:szCs w:val="20"/>
          <w:lang w:eastAsia="zh-CN"/>
        </w:rPr>
        <w:t>i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e za pisemną 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zgodą jednostki tworzącej Kupującego – Województwa Podlaskiego -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art. 54 ust. 5 ustawy z dnia 15 kwietnia 2011 r. o działalności leczniczej (tj. </w:t>
      </w:r>
      <w:proofErr w:type="spellStart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Dz.U.2018</w:t>
      </w:r>
      <w:proofErr w:type="spellEnd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r. poz. 160 ze zm.).</w:t>
      </w: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0"/>
          <w:szCs w:val="20"/>
          <w:vertAlign w:val="superscript"/>
          <w:lang w:eastAsia="zh-CN"/>
        </w:rPr>
      </w:pPr>
      <w:r w:rsidRPr="0028192E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§ 8</w:t>
      </w:r>
      <w:r w:rsidRPr="0028192E">
        <w:rPr>
          <w:rFonts w:ascii="Arial" w:eastAsia="SimSun" w:hAnsi="Arial" w:cs="Arial"/>
          <w:b/>
          <w:kern w:val="1"/>
          <w:sz w:val="20"/>
          <w:szCs w:val="20"/>
          <w:vertAlign w:val="superscript"/>
          <w:lang w:eastAsia="zh-CN"/>
        </w:rPr>
        <w:t>1</w:t>
      </w:r>
    </w:p>
    <w:p w:rsidR="00894B82" w:rsidRDefault="00894B82" w:rsidP="00894B82">
      <w:pPr>
        <w:numPr>
          <w:ilvl w:val="3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8192E">
        <w:rPr>
          <w:rFonts w:ascii="Arial" w:hAnsi="Arial" w:cs="Arial"/>
          <w:sz w:val="20"/>
          <w:szCs w:val="20"/>
        </w:rPr>
        <w:t>Sprzedawca udziela Zamawiającemu rękojmi na sprzedany asortyment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94B82" w:rsidRDefault="00894B82" w:rsidP="00894B82">
      <w:pPr>
        <w:numPr>
          <w:ilvl w:val="3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wadę fizyczną asortymentu, obok okoliczności, o których mowa w art. 556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k.c., Strony uważać będą zwłaszcza:</w:t>
      </w:r>
    </w:p>
    <w:p w:rsidR="00894B82" w:rsidRDefault="00894B82" w:rsidP="00894B82">
      <w:pPr>
        <w:numPr>
          <w:ilvl w:val="4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8192E">
        <w:rPr>
          <w:rFonts w:ascii="Arial" w:hAnsi="Arial" w:cs="Arial"/>
          <w:sz w:val="20"/>
          <w:szCs w:val="20"/>
        </w:rPr>
        <w:t>naruszenie opakowania zewnętrznego w którym asortyment dostarczany będzie do Zamawiającego</w:t>
      </w:r>
      <w:r>
        <w:rPr>
          <w:rFonts w:ascii="Arial" w:hAnsi="Arial" w:cs="Arial"/>
          <w:sz w:val="20"/>
          <w:szCs w:val="20"/>
        </w:rPr>
        <w:t xml:space="preserve">, lub opakowań poszczególnych produktów składających się na asortyment, </w:t>
      </w:r>
    </w:p>
    <w:p w:rsidR="00894B82" w:rsidRDefault="00894B82" w:rsidP="00894B82">
      <w:pPr>
        <w:numPr>
          <w:ilvl w:val="4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krótszy niż wskazany w §3 Umowy termin ważności asortymentu,</w:t>
      </w:r>
    </w:p>
    <w:p w:rsidR="00894B82" w:rsidRDefault="00894B82" w:rsidP="00894B82">
      <w:pPr>
        <w:numPr>
          <w:ilvl w:val="4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braki ilościowe asortymentu względem złożonego zamówienia na określoną partię asortymentu,</w:t>
      </w:r>
    </w:p>
    <w:p w:rsidR="00894B82" w:rsidRDefault="00894B82" w:rsidP="00894B82">
      <w:pPr>
        <w:numPr>
          <w:ilvl w:val="4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niezgodności producenta produktu będącego elementem asortymentu lub sprzedanego produktu będącego elementem sprzedanego asortymentu, względem złożonej przez Sprzedawcę oferty. </w:t>
      </w:r>
    </w:p>
    <w:p w:rsidR="00894B82" w:rsidRDefault="00894B82" w:rsidP="00894B82">
      <w:pPr>
        <w:numPr>
          <w:ilvl w:val="3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Sprzedawca, w wypadku skorzystania przez Kupującego z przysługującego mu uprawnienia w postaci żądania wymiany określonej partii asortymentu na wolny od wad, zobowiązany jest do jego wymiany na wolny od wad w terminie 5 dni roboczych liczonych od dnia zgłoszenia żądania.</w:t>
      </w:r>
    </w:p>
    <w:p w:rsidR="00894B82" w:rsidRDefault="00894B82" w:rsidP="00894B82">
      <w:pPr>
        <w:numPr>
          <w:ilvl w:val="3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Utrata uprawnień z tytułu rękojmi przez Kupującego uregulowana w art. 563 k.c. nastąpi dopiero, gdy Kupujący nie zawiadomi Sprzedawcy o wadzie w terminie 20 dni po zbadaniu asortymentu w czasie i w sposób przyjęty przy rzeczach tego rodzaju, a w wypadku, gdy wada wyjdzie na jaw później – gdy nie zawiadomi Sprzedawcy o wadzie w terminie 20 dni po jej stwierdzeniu. </w:t>
      </w:r>
    </w:p>
    <w:p w:rsidR="00894B82" w:rsidRDefault="00894B82" w:rsidP="00894B82">
      <w:pPr>
        <w:numPr>
          <w:ilvl w:val="3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wypadku, gdy Kupujący zażąda wymiany określonej partii asortymentu lub usunięcia wady albo złoży oświadczenie o obniżeniu ceny, określając kwotę, o którą cena ma być obniżona, a Sprzedawca nie ustosunkuje się do tego żądania w terminie 5 dni, uważać się będzie, że Sprzedawca uznał to żądanie. </w:t>
      </w:r>
    </w:p>
    <w:p w:rsidR="00894B82" w:rsidRDefault="00894B82" w:rsidP="00894B82">
      <w:pPr>
        <w:numPr>
          <w:ilvl w:val="3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Sprzedawca nie może odmówić zadośćuczynienia żądaniu Kupującego, jeśli doprowadzenie do zgodności z Umową określonej partii asortymentu w sposób wybrany przez Kupującego wymaga nadmiernych kosztów w porównaniu z drugim możliwym sposobem lub gdy koszty zadośćuczynienia temu obowiązkowi przewyższają cenę określonej partii asortymentu.   </w:t>
      </w:r>
    </w:p>
    <w:p w:rsidR="00894B82" w:rsidRPr="0028192E" w:rsidRDefault="00894B82" w:rsidP="00894B82">
      <w:pPr>
        <w:numPr>
          <w:ilvl w:val="3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Sprzedawca, w wypadku wykonywania przez Kupującego jego uprawnień z tytułu rękojmi, jest zobowiązany na własny koszt odebrać określoną partię asortymentu z miejsca, gdzie asortyment został Kupującemu wydany zgodnie z § 2 ust. 5 Umowy. 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§ 9</w:t>
      </w:r>
    </w:p>
    <w:p w:rsidR="00894B82" w:rsidRPr="0028192E" w:rsidRDefault="00894B82" w:rsidP="00894B82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192E">
        <w:rPr>
          <w:rFonts w:ascii="Arial" w:hAnsi="Arial" w:cs="Arial"/>
          <w:sz w:val="20"/>
          <w:szCs w:val="20"/>
        </w:rPr>
        <w:t xml:space="preserve">Sprzedawca może powierzyć wykonanie przedmiotu </w:t>
      </w:r>
      <w:r>
        <w:rPr>
          <w:rFonts w:ascii="Arial" w:hAnsi="Arial" w:cs="Arial"/>
          <w:sz w:val="20"/>
          <w:szCs w:val="20"/>
        </w:rPr>
        <w:t>U</w:t>
      </w:r>
      <w:r w:rsidRPr="0028192E">
        <w:rPr>
          <w:rFonts w:ascii="Arial" w:hAnsi="Arial" w:cs="Arial"/>
          <w:sz w:val="20"/>
          <w:szCs w:val="20"/>
        </w:rPr>
        <w:t xml:space="preserve">mowy podwykonawcom jedynie w zakresie wskazanym w złożonej </w:t>
      </w:r>
      <w:r>
        <w:rPr>
          <w:rFonts w:ascii="Arial" w:hAnsi="Arial" w:cs="Arial"/>
          <w:sz w:val="20"/>
          <w:szCs w:val="20"/>
        </w:rPr>
        <w:t xml:space="preserve">w toku ubiegania się o udzielenie zamówienia publicznego </w:t>
      </w:r>
      <w:r w:rsidRPr="0028192E">
        <w:rPr>
          <w:rFonts w:ascii="Arial" w:hAnsi="Arial" w:cs="Arial"/>
          <w:sz w:val="20"/>
          <w:szCs w:val="20"/>
        </w:rPr>
        <w:t xml:space="preserve">ofercie. </w:t>
      </w:r>
    </w:p>
    <w:p w:rsidR="00894B82" w:rsidRDefault="00894B82" w:rsidP="00894B82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192E">
        <w:rPr>
          <w:rFonts w:ascii="Arial" w:hAnsi="Arial" w:cs="Arial"/>
          <w:sz w:val="20"/>
          <w:szCs w:val="20"/>
        </w:rPr>
        <w:t xml:space="preserve">Sprzedawca zobowiązany jest najpóźniej w dniu zawarcia Umowy do przedstawienia Kupującemu listy podwykonawców wraz ze wskazaniem </w:t>
      </w:r>
      <w:r w:rsidRPr="006A1765">
        <w:rPr>
          <w:rFonts w:ascii="Arial" w:hAnsi="Arial" w:cs="Arial"/>
          <w:sz w:val="20"/>
          <w:szCs w:val="20"/>
        </w:rPr>
        <w:t>konkretnych prac,</w:t>
      </w:r>
      <w:r w:rsidRPr="0028192E">
        <w:rPr>
          <w:rFonts w:ascii="Arial" w:hAnsi="Arial" w:cs="Arial"/>
          <w:sz w:val="20"/>
          <w:szCs w:val="20"/>
        </w:rPr>
        <w:t xml:space="preserve"> które zostaną powierzone do realizacji każdemu podwykonawcy</w:t>
      </w:r>
      <w:r>
        <w:rPr>
          <w:rFonts w:ascii="Arial" w:hAnsi="Arial" w:cs="Arial"/>
          <w:sz w:val="20"/>
          <w:szCs w:val="20"/>
        </w:rPr>
        <w:t>.</w:t>
      </w:r>
      <w:r w:rsidRPr="0028192E">
        <w:rPr>
          <w:rFonts w:ascii="Arial" w:hAnsi="Arial" w:cs="Arial"/>
          <w:sz w:val="20"/>
          <w:szCs w:val="20"/>
        </w:rPr>
        <w:t xml:space="preserve"> Lista, o której mowa w zdaniu poprzedzającym, podlega aktualizacji przez Sprzedawcę każdorazowo w przypadku wprowadzenia nowego podwykonawcy, w tym zastąpienia dotychczasowego podwykonawcy innym. W takim przypadku Sprzedawca zobowiązany jest do przekazania zaktualizowanej listy najpóźniej w dniu dokonania zamiany/zmiany.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94B82" w:rsidRDefault="00894B82" w:rsidP="00894B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8192E">
        <w:rPr>
          <w:rFonts w:ascii="Arial" w:hAnsi="Arial" w:cs="Arial"/>
          <w:b/>
          <w:sz w:val="20"/>
          <w:szCs w:val="20"/>
        </w:rPr>
        <w:t>2</w:t>
      </w:r>
      <w:r w:rsidRPr="0028192E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28192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Sprzedawca, w raz z listami, o których mowa w ust. 2 przekazuje Kupującemu poświadczone za     </w:t>
      </w:r>
    </w:p>
    <w:p w:rsidR="00894B82" w:rsidRPr="0028192E" w:rsidRDefault="00894B82" w:rsidP="00894B8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zgodność z oryginałem kopie umów o podwykonawstwo zawartych z podwykonawcami. </w:t>
      </w:r>
    </w:p>
    <w:p w:rsidR="00894B82" w:rsidRPr="0028192E" w:rsidRDefault="00894B82" w:rsidP="00894B82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192E">
        <w:rPr>
          <w:rFonts w:ascii="Arial" w:hAnsi="Arial" w:cs="Arial"/>
          <w:sz w:val="20"/>
          <w:szCs w:val="20"/>
        </w:rPr>
        <w:t>Podwykonawca nie ma prawa zlecać dalszym podwykonawcom wykonania jakiegokolwiek fragmentu przedmiotu zamówienia bez uprzedniej pisemnej zgody Kupującego. W umowie podwykonawczej Sprzedawca ma obowiązek zamieszczenia postanowienia analogicznego do zdania pierwszego</w:t>
      </w:r>
      <w:r>
        <w:rPr>
          <w:rFonts w:ascii="Arial" w:hAnsi="Arial" w:cs="Arial"/>
          <w:sz w:val="20"/>
          <w:szCs w:val="20"/>
        </w:rPr>
        <w:t>, pod rygorem zapłaty stosownej kary Umownej, w wysokości co najmniej 10% wynagrodzenia należnego podwykonawcy od Sprzedawcy.</w:t>
      </w:r>
    </w:p>
    <w:p w:rsidR="00894B82" w:rsidRPr="0028192E" w:rsidRDefault="00894B82" w:rsidP="00894B82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192E">
        <w:rPr>
          <w:rFonts w:ascii="Arial" w:hAnsi="Arial" w:cs="Arial"/>
          <w:sz w:val="20"/>
          <w:szCs w:val="20"/>
        </w:rPr>
        <w:t>Wykonawca odpowiada za działania i zaniechania podwykonawców/dalszych podwykonawców jak za działania i zaniechania własne.</w:t>
      </w: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§ 10</w:t>
      </w:r>
    </w:p>
    <w:p w:rsidR="00894B82" w:rsidRPr="001B3F8F" w:rsidRDefault="00894B82" w:rsidP="00894B82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Upoważnionym pracownikiem Kupującego do realizacji przedmiotu umowy jest:</w:t>
      </w:r>
    </w:p>
    <w:p w:rsidR="00894B82" w:rsidRPr="001B3F8F" w:rsidRDefault="00894B82" w:rsidP="00894B82">
      <w:pPr>
        <w:widowControl w:val="0"/>
        <w:suppressAutoHyphens/>
        <w:spacing w:after="0" w:line="240" w:lineRule="auto"/>
        <w:ind w:left="360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894B82" w:rsidRPr="00FE77DB" w:rsidRDefault="00894B82" w:rsidP="00894B82">
      <w:pPr>
        <w:widowControl w:val="0"/>
        <w:suppressAutoHyphens/>
        <w:spacing w:after="0" w:line="240" w:lineRule="auto"/>
        <w:ind w:left="360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FE77DB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a) ....................................................* tel. ................................................ w godz. 7.30 - 15.00 w dni robocze </w:t>
      </w:r>
    </w:p>
    <w:p w:rsidR="00894B82" w:rsidRPr="001B3F8F" w:rsidRDefault="00894B82" w:rsidP="00894B82">
      <w:pPr>
        <w:widowControl w:val="0"/>
        <w:suppressAutoHyphens/>
        <w:spacing w:after="0" w:line="240" w:lineRule="auto"/>
        <w:ind w:left="360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FE77DB">
        <w:rPr>
          <w:rFonts w:ascii="Arial" w:eastAsia="SimSun" w:hAnsi="Arial" w:cs="Arial"/>
          <w:kern w:val="1"/>
          <w:sz w:val="20"/>
          <w:szCs w:val="20"/>
          <w:lang w:eastAsia="zh-CN"/>
        </w:rPr>
        <w:t>b) ....................................................*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tel. ................................................ w godz. 7.30 - 15.00 w dni   robocze</w:t>
      </w:r>
    </w:p>
    <w:p w:rsidR="00894B82" w:rsidRPr="001B3F8F" w:rsidRDefault="00894B82" w:rsidP="00894B82">
      <w:pPr>
        <w:widowControl w:val="0"/>
        <w:suppressAutoHyphens/>
        <w:spacing w:after="0" w:line="240" w:lineRule="auto"/>
        <w:ind w:left="360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Upoważnionym pracownikiem Sprzedawcy do realizacji przedmiotu umowy jest:</w:t>
      </w:r>
    </w:p>
    <w:p w:rsidR="00894B82" w:rsidRPr="001B3F8F" w:rsidRDefault="00894B82" w:rsidP="00894B8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...................................................* tel. ................................................ w godz. 7.30 - 15.00 w dni robocze </w:t>
      </w:r>
    </w:p>
    <w:p w:rsidR="00894B82" w:rsidRDefault="00894B82" w:rsidP="00894B82">
      <w:pPr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.....................................................* tel. ................................................ w godz. 7.30 - 15.00 w dni robocze.</w:t>
      </w:r>
    </w:p>
    <w:p w:rsidR="00894B82" w:rsidRPr="001B3F8F" w:rsidRDefault="00894B82" w:rsidP="00894B82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Odrębną umową Strony ustalą zasady powierzania sobie nawzajem przetwarzania danych osobowych na potrzeby wykonywania niniejszej Umowy. </w:t>
      </w:r>
    </w:p>
    <w:p w:rsidR="00894B82" w:rsidRPr="001B3F8F" w:rsidRDefault="00894B82" w:rsidP="00894B82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§ 11</w:t>
      </w:r>
    </w:p>
    <w:p w:rsidR="00894B82" w:rsidRPr="001B3F8F" w:rsidRDefault="00894B82" w:rsidP="00894B82">
      <w:pPr>
        <w:widowControl w:val="0"/>
        <w:numPr>
          <w:ilvl w:val="3"/>
          <w:numId w:val="12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Sprzedawca oświadcza, że jest ubezpieczony od odpowiedzialności cywilnej w zakresie prowadzonej działalności gospodarczej związanej z przedmiotem zamówienia oraz przedkłada do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U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mowy potwierdzoną za zgodność z oryginałem kopię aktualnego dokumentu potwierdzającego ubezpieczenie od odpowiedzialności cywilnej Sprzedawcy.</w:t>
      </w:r>
    </w:p>
    <w:p w:rsidR="00894B82" w:rsidRPr="001B3F8F" w:rsidRDefault="00894B82" w:rsidP="00894B82">
      <w:pPr>
        <w:widowControl w:val="0"/>
        <w:numPr>
          <w:ilvl w:val="3"/>
          <w:numId w:val="12"/>
        </w:numPr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Sprzedawca zobowiązuje się do posiadania ubezpieczenia, o którym mowa w ust. 1 przez cały okres realizacji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U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mowy i przed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kładania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Kupującemu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dokumentów potwierdzających kontynuację ubezpieczenia OC prowadzonej działalności gospodarczej związanej z przedmiotem zamówienia przez cały okres realizacji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U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mowy.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Sprzedawca ma obowiązek przedłożenia dokumentów potwierdzających kontynuację ubezpieczenia OC niezwłocznie, nie później jednak niż w terminie 3 dni od dnia ich wystawienia przez ubezpieczyciela. </w:t>
      </w: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§ 12</w:t>
      </w:r>
    </w:p>
    <w:p w:rsidR="00894B82" w:rsidRPr="001B3F8F" w:rsidRDefault="00894B82" w:rsidP="00894B8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lastRenderedPageBreak/>
        <w:t xml:space="preserve">Każda strona Umowy została parafowana przez podpisujących Umowę. </w:t>
      </w:r>
    </w:p>
    <w:p w:rsidR="00894B82" w:rsidRPr="001B3F8F" w:rsidRDefault="00894B82" w:rsidP="00894B8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Jeżeli postanowienia Umowy zobowiązują lub upoważniają Strony do złożenia określonej treści oświadczenia w formie pisemnej, przyjmuje się, że zachowanie formy pisemnej zostało zastrzeżone pod rygorem nieważności.</w:t>
      </w:r>
    </w:p>
    <w:p w:rsidR="00894B82" w:rsidRPr="001B3F8F" w:rsidRDefault="00894B82" w:rsidP="00894B8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Wszelkie oświadczenia Stron związane z Umową będą kierowane na adresy:</w:t>
      </w:r>
    </w:p>
    <w:p w:rsidR="00894B82" w:rsidRPr="001B3F8F" w:rsidRDefault="00894B82" w:rsidP="00894B82">
      <w:pPr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Sprzedawca: …,</w:t>
      </w:r>
    </w:p>
    <w:p w:rsidR="00894B82" w:rsidRPr="001B3F8F" w:rsidRDefault="00894B82" w:rsidP="00894B82">
      <w:pPr>
        <w:widowControl w:val="0"/>
        <w:suppressAutoHyphens/>
        <w:spacing w:after="0" w:line="240" w:lineRule="auto"/>
        <w:ind w:left="1080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Kupujący:</w:t>
      </w:r>
    </w:p>
    <w:p w:rsidR="00894B82" w:rsidRPr="001B3F8F" w:rsidRDefault="00894B82" w:rsidP="00894B82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Szpital Wojewódzki im. Kardynała Stefana Wyszyńskiego w Łomży</w:t>
      </w:r>
    </w:p>
    <w:p w:rsidR="00894B82" w:rsidRPr="001B3F8F" w:rsidRDefault="00894B82" w:rsidP="00894B82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Al. Piłsudskiego 11</w:t>
      </w:r>
    </w:p>
    <w:p w:rsidR="00894B82" w:rsidRPr="001B3F8F" w:rsidRDefault="00894B82" w:rsidP="00894B82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18-404 Łomża</w:t>
      </w:r>
    </w:p>
    <w:p w:rsidR="00894B82" w:rsidRPr="001B3F8F" w:rsidRDefault="00894B82" w:rsidP="00894B8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suppressAutoHyphens/>
        <w:spacing w:after="0" w:line="240" w:lineRule="auto"/>
        <w:ind w:left="360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ze skutkiem uznania ich za doręczone (chyba, że Strona zawiadomi na piśmie, którego odbiór potwierdzi druga Strona, o zmianie adresu wskazanego dla doręczenia korespondencji).</w:t>
      </w:r>
    </w:p>
    <w:p w:rsidR="00894B82" w:rsidRPr="001B3F8F" w:rsidRDefault="00894B82" w:rsidP="00894B8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Wszelkie spory mogące powstać w przyszłości w wyniku stosowania niniejszej Umowy, Strony poddają pod rozstrzygnięcie sądowi powszechnemu właściwemu miejscowo ze względu na siedzibę Kupującego.</w:t>
      </w:r>
    </w:p>
    <w:p w:rsidR="00894B82" w:rsidRPr="001B3F8F" w:rsidRDefault="00894B82" w:rsidP="00894B8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Niniejszą umowę w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3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(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tr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zech) jednobrzmiących egzemplarzach, z czego dwa otrzymuje 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Kupujący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, a jeden 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Sprzedawca.</w:t>
      </w:r>
    </w:p>
    <w:p w:rsidR="00894B82" w:rsidRPr="001B3F8F" w:rsidRDefault="00894B82" w:rsidP="00894B8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Integralną część Umowy stanowią następujące załączniki w niej wymienione tj.:</w:t>
      </w:r>
    </w:p>
    <w:p w:rsidR="00894B82" w:rsidRPr="001A2880" w:rsidRDefault="00894B82" w:rsidP="00894B82">
      <w:pPr>
        <w:widowControl w:val="0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A2880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Załącznik nr 1 - Zestawienie asortymentowo </w:t>
      </w:r>
      <w:r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>–</w:t>
      </w:r>
      <w:r w:rsidRPr="001A2880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 ilościowe</w:t>
      </w:r>
      <w:r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>,</w:t>
      </w:r>
      <w:r w:rsidRPr="001A2880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 </w:t>
      </w:r>
    </w:p>
    <w:p w:rsidR="00894B82" w:rsidRPr="001B3F8F" w:rsidRDefault="00894B82" w:rsidP="00894B82">
      <w:pPr>
        <w:widowControl w:val="0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Załącznik nr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2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- Formularz ofertowy Wykonawcy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,</w:t>
      </w:r>
    </w:p>
    <w:p w:rsidR="00894B82" w:rsidRPr="001B3F8F" w:rsidRDefault="00894B82" w:rsidP="00894B82">
      <w:pPr>
        <w:widowControl w:val="0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Załącznik nr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3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- Poświadczona za zgodność z oryginałem przez Sprzedawcę polisa potwierdzająca zawarcie umowy ubezpieczenia od odpowiedzialności cywilnej w zakresie prowadzonej działalności związanej z przedmiotem zamówienia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,</w:t>
      </w:r>
    </w:p>
    <w:p w:rsidR="00894B82" w:rsidRPr="001B3F8F" w:rsidRDefault="00894B82" w:rsidP="00894B82">
      <w:pPr>
        <w:widowControl w:val="0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Załącznik nr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4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- Umowa regulująca współpracę wykonawców wspólnie ubiegających się o udzielenie zamówienia, jeżeli oferta tych wykonawców zostanie wybrana  **</w:t>
      </w:r>
    </w:p>
    <w:p w:rsidR="00894B82" w:rsidRPr="001B3F8F" w:rsidRDefault="00894B82" w:rsidP="00894B82">
      <w:pPr>
        <w:widowControl w:val="0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Załącznik nr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5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-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o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dpis KRS Kupującego,</w:t>
      </w:r>
    </w:p>
    <w:p w:rsidR="00894B82" w:rsidRPr="001B3F8F" w:rsidRDefault="00894B82" w:rsidP="00894B82">
      <w:pPr>
        <w:widowControl w:val="0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Załącznik nr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6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- 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d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okument wykazujący umocowanie do zawarcia umowy ze strony Sprzedawcy. 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>**     -  jeżeli dotyczy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ind w:left="360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ind w:left="360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SPRZEDAWCA:                                                                                                                 KUPUJĄCY: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iCs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  <w:bookmarkStart w:id="2" w:name="_GoBack"/>
      <w:bookmarkEnd w:id="2"/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right"/>
        <w:outlineLvl w:val="0"/>
        <w:rPr>
          <w:rFonts w:ascii="Arial" w:eastAsia="SimSun" w:hAnsi="Arial" w:cs="Arial"/>
          <w:i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  <w:t>Załącznik do umowy</w:t>
      </w:r>
      <w:r w:rsidRPr="001B3F8F"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  <w:t xml:space="preserve"> - Oświadczenie podwykonawcy </w:t>
      </w:r>
      <w:r w:rsidRPr="001B3F8F"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  <w:t xml:space="preserve"> *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Arial" w:eastAsia="SimSun" w:hAnsi="Arial" w:cs="Arial"/>
          <w:i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iCs/>
          <w:kern w:val="1"/>
          <w:sz w:val="20"/>
          <w:szCs w:val="20"/>
          <w:lang w:eastAsia="zh-CN"/>
        </w:rPr>
        <w:t>*-  jeżeli dotyczy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iCs/>
          <w:kern w:val="1"/>
          <w:sz w:val="20"/>
          <w:szCs w:val="20"/>
          <w:lang w:eastAsia="zh-CN"/>
        </w:rPr>
        <w:t xml:space="preserve">Zadanie 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  <w:t>.....................................................................................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  <w:t>wykonane zgodnie z umową: .................................... z dnia .............................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  <w:t>Nazwa podwykonawcy ........................................................................................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  <w:t>Oświadczenie podwykonawcy , który uczestniczył w wykonaniu zadania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  <w:t>w okresie od daty rozpoczęcia zadania do .............................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  <w:t>W okresie rozliczeniowym wystawiono niżej wymienione faktury:</w:t>
      </w:r>
    </w:p>
    <w:tbl>
      <w:tblPr>
        <w:tblW w:w="0" w:type="auto"/>
        <w:tblInd w:w="-75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1619"/>
        <w:gridCol w:w="1799"/>
        <w:gridCol w:w="1799"/>
        <w:gridCol w:w="1619"/>
        <w:gridCol w:w="1834"/>
      </w:tblGrid>
      <w:tr w:rsidR="00894B82" w:rsidRPr="001B3F8F" w:rsidTr="007A447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B82" w:rsidRPr="001B3F8F" w:rsidRDefault="00894B82" w:rsidP="007A447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</w:pPr>
            <w:r w:rsidRPr="001B3F8F"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  <w:t>Zakres wykonanych zadań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B82" w:rsidRPr="001B3F8F" w:rsidRDefault="00894B82" w:rsidP="007A447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</w:pPr>
            <w:r w:rsidRPr="001B3F8F"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  <w:t>Nr faktury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B82" w:rsidRPr="001B3F8F" w:rsidRDefault="00894B82" w:rsidP="007A447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</w:pPr>
            <w:r w:rsidRPr="001B3F8F"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  <w:t>Wartość faktury brutto/PLN/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B82" w:rsidRPr="001B3F8F" w:rsidRDefault="00894B82" w:rsidP="007A447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</w:pPr>
            <w:r w:rsidRPr="001B3F8F"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  <w:t>Data wystawienia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B82" w:rsidRPr="001B3F8F" w:rsidRDefault="00894B82" w:rsidP="007A447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</w:pPr>
            <w:r w:rsidRPr="001B3F8F"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  <w:t>Termin płatności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B82" w:rsidRPr="001B3F8F" w:rsidRDefault="00894B82" w:rsidP="007A4476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1B3F8F"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  <w:t>Fakturę zapłacono/nie zapłacono</w:t>
            </w:r>
          </w:p>
        </w:tc>
      </w:tr>
      <w:tr w:rsidR="00894B82" w:rsidRPr="001B3F8F" w:rsidTr="007A447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B82" w:rsidRPr="001B3F8F" w:rsidRDefault="00894B82" w:rsidP="007A447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B82" w:rsidRPr="001B3F8F" w:rsidRDefault="00894B82" w:rsidP="007A447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B82" w:rsidRPr="001B3F8F" w:rsidRDefault="00894B82" w:rsidP="007A447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B82" w:rsidRPr="001B3F8F" w:rsidRDefault="00894B82" w:rsidP="007A447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B82" w:rsidRPr="001B3F8F" w:rsidRDefault="00894B82" w:rsidP="007A447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B82" w:rsidRPr="001B3F8F" w:rsidRDefault="00894B82" w:rsidP="007A447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</w:pPr>
          </w:p>
        </w:tc>
      </w:tr>
      <w:tr w:rsidR="00894B82" w:rsidRPr="001B3F8F" w:rsidTr="007A447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B82" w:rsidRPr="001B3F8F" w:rsidRDefault="00894B82" w:rsidP="007A447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B82" w:rsidRPr="001B3F8F" w:rsidRDefault="00894B82" w:rsidP="007A447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B82" w:rsidRPr="001B3F8F" w:rsidRDefault="00894B82" w:rsidP="007A447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B82" w:rsidRPr="001B3F8F" w:rsidRDefault="00894B82" w:rsidP="007A447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B82" w:rsidRPr="001B3F8F" w:rsidRDefault="00894B82" w:rsidP="007A447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B82" w:rsidRPr="001B3F8F" w:rsidRDefault="00894B82" w:rsidP="007A447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iCs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  <w:t>Oświadczamy, że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  <w:t>do dnia ...................................... otrzymaliśmy wynagrodzenie za prace przez nas wykonane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  <w:t xml:space="preserve">w ramach przedmiotowego zadania  co wyczerpuje w pełni nasze roszczenie do Zamawiającego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**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............................................................................................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czytelny podpis lub podpisy i imienne pieczęcie osoby lub 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osób upoważnionych do reprezentowania Podwykonawcy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Cs/>
          <w:i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**- </w:t>
      </w:r>
      <w:r w:rsidRPr="001B3F8F">
        <w:rPr>
          <w:rFonts w:ascii="Arial" w:eastAsia="SimSun" w:hAnsi="Arial" w:cs="Arial"/>
          <w:b/>
          <w:iCs/>
          <w:kern w:val="1"/>
          <w:sz w:val="20"/>
          <w:szCs w:val="20"/>
          <w:lang w:eastAsia="zh-CN"/>
        </w:rPr>
        <w:t>Uwaga: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Cs/>
          <w:iCs/>
          <w:kern w:val="1"/>
          <w:sz w:val="24"/>
          <w:szCs w:val="24"/>
          <w:lang w:eastAsia="zh-CN"/>
        </w:rPr>
      </w:pPr>
      <w:r w:rsidRPr="001B3F8F">
        <w:rPr>
          <w:rFonts w:ascii="Arial" w:eastAsia="SimSun" w:hAnsi="Arial" w:cs="Arial"/>
          <w:bCs/>
          <w:iCs/>
          <w:kern w:val="1"/>
          <w:sz w:val="20"/>
          <w:szCs w:val="20"/>
          <w:lang w:eastAsia="zh-CN"/>
        </w:rPr>
        <w:t>Kolejne oświadczenia podwykonawcy mają uwzględniać wszystkie faktury dotychczas wystawione.</w:t>
      </w: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Cs/>
          <w:iCs/>
          <w:kern w:val="1"/>
          <w:sz w:val="20"/>
          <w:szCs w:val="20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</w:pPr>
    </w:p>
    <w:p w:rsidR="00894B82" w:rsidRPr="001B3F8F" w:rsidRDefault="00894B82" w:rsidP="00894B82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</w:pPr>
    </w:p>
    <w:p w:rsidR="00894B82" w:rsidRDefault="00894B82"/>
    <w:sectPr w:rsidR="0089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658C15A0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b/>
        <w:i w:val="0"/>
        <w:iCs/>
      </w:rPr>
    </w:lvl>
  </w:abstractNum>
  <w:abstractNum w:abstractNumId="1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cs="Arial"/>
      </w:rPr>
    </w:lvl>
  </w:abstractNum>
  <w:abstractNum w:abstractNumId="2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cs="Wingdings"/>
        <w:sz w:val="16"/>
      </w:rPr>
    </w:lvl>
  </w:abstractNum>
  <w:abstractNum w:abstractNumId="3" w15:restartNumberingAfterBreak="0">
    <w:nsid w:val="0000000C"/>
    <w:multiLevelType w:val="multilevel"/>
    <w:tmpl w:val="DA5A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/>
        <w:b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9"/>
    <w:multiLevelType w:val="multilevel"/>
    <w:tmpl w:val="00000019"/>
    <w:name w:val="WW8Num2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bCs/>
        <w:i/>
        <w:iCs/>
        <w:caps w:val="0"/>
        <w:smallCaps w:val="0"/>
        <w:color w:val="auto"/>
        <w:spacing w:val="31"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olor w:val="FF66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i w:val="0"/>
        <w:i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13B6887"/>
    <w:multiLevelType w:val="multilevel"/>
    <w:tmpl w:val="BD0855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655"/>
        </w:tabs>
        <w:ind w:left="785" w:hanging="360"/>
      </w:pPr>
      <w:rPr>
        <w:rFonts w:ascii="Arial" w:eastAsia="SimSun" w:hAnsi="Arial" w:cs="Arial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09553000"/>
    <w:multiLevelType w:val="multilevel"/>
    <w:tmpl w:val="CCF44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/>
      </w:rPr>
    </w:lvl>
    <w:lvl w:ilvl="4">
      <w:start w:val="1"/>
      <w:numFmt w:val="lowerLetter"/>
      <w:lvlText w:val="%5)"/>
      <w:lvlJc w:val="left"/>
      <w:pPr>
        <w:ind w:left="927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13B713F6"/>
    <w:multiLevelType w:val="multilevel"/>
    <w:tmpl w:val="521A256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13BB2E0E"/>
    <w:multiLevelType w:val="hybridMultilevel"/>
    <w:tmpl w:val="7AB61E7A"/>
    <w:lvl w:ilvl="0" w:tplc="A30EC3D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B3671"/>
    <w:multiLevelType w:val="hybridMultilevel"/>
    <w:tmpl w:val="5AF035B2"/>
    <w:lvl w:ilvl="0" w:tplc="4B9E58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057CA"/>
    <w:multiLevelType w:val="multilevel"/>
    <w:tmpl w:val="145453D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kern w:val="1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 w15:restartNumberingAfterBreak="0">
    <w:nsid w:val="27D37310"/>
    <w:multiLevelType w:val="hybridMultilevel"/>
    <w:tmpl w:val="61C89104"/>
    <w:lvl w:ilvl="0" w:tplc="D62A88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794420"/>
    <w:multiLevelType w:val="multilevel"/>
    <w:tmpl w:val="5E962BEC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 w15:restartNumberingAfterBreak="0">
    <w:nsid w:val="35F37A87"/>
    <w:multiLevelType w:val="hybridMultilevel"/>
    <w:tmpl w:val="AEB62352"/>
    <w:lvl w:ilvl="0" w:tplc="363E39D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17902"/>
    <w:multiLevelType w:val="multilevel"/>
    <w:tmpl w:val="5FB2916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Verdana" w:eastAsia="SimSun" w:hAnsi="Verdana" w:cs="Liberation Serif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15" w15:restartNumberingAfterBreak="0">
    <w:nsid w:val="38EE2F4E"/>
    <w:multiLevelType w:val="hybridMultilevel"/>
    <w:tmpl w:val="9664F8E6"/>
    <w:lvl w:ilvl="0" w:tplc="42B0C71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E0029"/>
    <w:multiLevelType w:val="hybridMultilevel"/>
    <w:tmpl w:val="B766682E"/>
    <w:lvl w:ilvl="0" w:tplc="213A220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32EF6"/>
    <w:multiLevelType w:val="hybridMultilevel"/>
    <w:tmpl w:val="B24A6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A16DD"/>
    <w:multiLevelType w:val="multilevel"/>
    <w:tmpl w:val="11822B9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eastAsia="Lucida Sans Unicode" w:hAnsi="Arial" w:cs="Arial"/>
        <w:b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24"/>
        </w:tabs>
        <w:ind w:left="42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9" w15:restartNumberingAfterBreak="0">
    <w:nsid w:val="75FC0E5E"/>
    <w:multiLevelType w:val="hybridMultilevel"/>
    <w:tmpl w:val="C8121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71B31"/>
    <w:multiLevelType w:val="hybridMultilevel"/>
    <w:tmpl w:val="64AA2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A6F84C">
      <w:start w:val="1"/>
      <w:numFmt w:val="decimal"/>
      <w:lvlText w:val="%4."/>
      <w:lvlJc w:val="left"/>
      <w:pPr>
        <w:ind w:left="501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4"/>
  </w:num>
  <w:num w:numId="7">
    <w:abstractNumId w:val="19"/>
  </w:num>
  <w:num w:numId="8">
    <w:abstractNumId w:val="1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20"/>
  </w:num>
  <w:num w:numId="13">
    <w:abstractNumId w:val="10"/>
  </w:num>
  <w:num w:numId="14">
    <w:abstractNumId w:val="7"/>
  </w:num>
  <w:num w:numId="15">
    <w:abstractNumId w:val="5"/>
  </w:num>
  <w:num w:numId="16">
    <w:abstractNumId w:val="16"/>
  </w:num>
  <w:num w:numId="17">
    <w:abstractNumId w:val="9"/>
  </w:num>
  <w:num w:numId="18">
    <w:abstractNumId w:val="11"/>
  </w:num>
  <w:num w:numId="19">
    <w:abstractNumId w:val="6"/>
  </w:num>
  <w:num w:numId="20">
    <w:abstractNumId w:val="17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82"/>
    <w:rsid w:val="0089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51C8"/>
  <w15:chartTrackingRefBased/>
  <w15:docId w15:val="{F8222A2E-D3F0-4601-919C-01EB4647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B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3104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Brulińska</dc:creator>
  <cp:keywords/>
  <dc:description/>
  <cp:lastModifiedBy>Ewelina Brulińska</cp:lastModifiedBy>
  <cp:revision>1</cp:revision>
  <dcterms:created xsi:type="dcterms:W3CDTF">2018-06-15T12:46:00Z</dcterms:created>
  <dcterms:modified xsi:type="dcterms:W3CDTF">2018-06-15T12:52:00Z</dcterms:modified>
</cp:coreProperties>
</file>