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360" w:before="57" w:after="57"/>
        <w:jc w:val="right"/>
        <w:rPr>
          <w:rFonts w:ascii="Times New Roman" w:hAnsi="Times New Roman"/>
          <w:b/>
          <w:bCs/>
          <w:i/>
          <w:iCs/>
          <w:sz w:val="20"/>
          <w:szCs w:val="20"/>
        </w:rPr>
      </w:pPr>
      <w:r>
        <w:rPr>
          <w:rFonts w:ascii="Times New Roman" w:hAnsi="Times New Roman"/>
          <w:b/>
          <w:bCs/>
          <w:i/>
          <w:iCs/>
          <w:sz w:val="20"/>
          <w:szCs w:val="20"/>
        </w:rPr>
        <w:t>Załącznik nr 7 do SIWZ – Wzór umowy</w:t>
      </w:r>
    </w:p>
    <w:p>
      <w:pPr>
        <w:pStyle w:val="Normal"/>
        <w:spacing w:lineRule="auto" w:line="360" w:before="57" w:after="57"/>
        <w:jc w:val="center"/>
        <w:rPr>
          <w:rFonts w:cs="Times New Roman" w:ascii="Times New Roman" w:hAnsi="Times New Roman"/>
          <w:b/>
          <w:spacing w:val="60"/>
          <w:sz w:val="20"/>
          <w:szCs w:val="20"/>
          <w:u w:val="single"/>
        </w:rPr>
      </w:pPr>
      <w:r>
        <w:rPr>
          <w:rFonts w:cs="Times New Roman" w:ascii="Times New Roman" w:hAnsi="Times New Roman"/>
          <w:b/>
          <w:spacing w:val="60"/>
          <w:sz w:val="20"/>
          <w:szCs w:val="20"/>
          <w:u w:val="single"/>
        </w:rPr>
        <w:t xml:space="preserve">UMOWA </w:t>
      </w:r>
    </w:p>
    <w:p>
      <w:pPr>
        <w:pStyle w:val="Normal"/>
        <w:spacing w:lineRule="auto" w:line="360" w:before="57" w:after="57"/>
        <w:jc w:val="center"/>
        <w:rPr>
          <w:rFonts w:cs="Times New Roman" w:ascii="Times New Roman" w:hAnsi="Times New Roman"/>
          <w:b/>
          <w:sz w:val="20"/>
          <w:szCs w:val="20"/>
        </w:rPr>
      </w:pPr>
      <w:r>
        <w:rPr>
          <w:rFonts w:cs="Times New Roman" w:ascii="Times New Roman" w:hAnsi="Times New Roman"/>
          <w:b/>
          <w:sz w:val="20"/>
          <w:szCs w:val="20"/>
        </w:rPr>
        <w:t xml:space="preserve">Nr ............ / ZT-SZP-226/01/93/2017 </w:t>
      </w:r>
    </w:p>
    <w:p>
      <w:pPr>
        <w:pStyle w:val="Normal"/>
        <w:spacing w:lineRule="auto" w:line="360" w:before="57" w:after="57"/>
        <w:rPr>
          <w:rFonts w:cs="Times New Roman" w:ascii="Times New Roman" w:hAnsi="Times New Roman"/>
          <w:sz w:val="20"/>
          <w:szCs w:val="20"/>
        </w:rPr>
      </w:pPr>
      <w:r>
        <w:rPr>
          <w:rFonts w:cs="Times New Roman" w:ascii="Times New Roman" w:hAnsi="Times New Roman"/>
          <w:sz w:val="20"/>
          <w:szCs w:val="20"/>
        </w:rPr>
      </w:r>
    </w:p>
    <w:p>
      <w:pPr>
        <w:pStyle w:val="Normal"/>
        <w:spacing w:lineRule="auto" w:line="240" w:before="57" w:after="57"/>
        <w:rPr>
          <w:rFonts w:cs="Times New Roman" w:ascii="Times New Roman" w:hAnsi="Times New Roman"/>
          <w:sz w:val="20"/>
          <w:szCs w:val="20"/>
        </w:rPr>
      </w:pPr>
      <w:r>
        <w:rPr>
          <w:rFonts w:cs="Times New Roman" w:ascii="Times New Roman" w:hAnsi="Times New Roman"/>
          <w:sz w:val="20"/>
          <w:szCs w:val="20"/>
        </w:rPr>
        <w:t xml:space="preserve">zawarta w dniu ……………… r. w Łomży, </w:t>
      </w:r>
    </w:p>
    <w:p>
      <w:pPr>
        <w:pStyle w:val="Normal"/>
        <w:spacing w:lineRule="auto" w:line="240" w:before="57" w:after="57"/>
        <w:rPr>
          <w:rFonts w:cs="Times New Roman" w:ascii="Times New Roman" w:hAnsi="Times New Roman"/>
          <w:sz w:val="20"/>
          <w:szCs w:val="20"/>
        </w:rPr>
      </w:pPr>
      <w:r>
        <w:rPr>
          <w:rFonts w:cs="Times New Roman" w:ascii="Times New Roman" w:hAnsi="Times New Roman"/>
          <w:sz w:val="20"/>
          <w:szCs w:val="20"/>
        </w:rPr>
        <w:t>pomiędzy:</w:t>
      </w:r>
    </w:p>
    <w:p>
      <w:pPr>
        <w:pStyle w:val="Normal"/>
        <w:spacing w:lineRule="auto" w:line="240" w:before="57" w:after="57"/>
        <w:jc w:val="both"/>
        <w:rPr>
          <w:rFonts w:cs="Times New Roman" w:ascii="Times New Roman" w:hAnsi="Times New Roman"/>
          <w:b/>
          <w:bCs/>
          <w:sz w:val="20"/>
          <w:szCs w:val="20"/>
        </w:rPr>
      </w:pPr>
      <w:r>
        <w:rPr>
          <w:rFonts w:cs="Times New Roman" w:ascii="Times New Roman" w:hAnsi="Times New Roman"/>
          <w:b/>
          <w:bCs/>
          <w:sz w:val="20"/>
          <w:szCs w:val="20"/>
        </w:rPr>
        <w:t>Szpitalem Wojewódzkim im. Kardynała Stefana Wyszyńskiego z siedzibą w Łomży, przy Al. Piłsudskiego 11, NIP: 718-16-89-321, Regon: 450665024, KRS 0000024716</w:t>
      </w:r>
    </w:p>
    <w:p>
      <w:pPr>
        <w:pStyle w:val="Normal"/>
        <w:spacing w:lineRule="auto" w:line="240" w:before="57" w:after="57"/>
        <w:jc w:val="both"/>
        <w:rPr>
          <w:rFonts w:cs="Times New Roman" w:ascii="Times New Roman" w:hAnsi="Times New Roman"/>
          <w:sz w:val="20"/>
          <w:szCs w:val="20"/>
        </w:rPr>
      </w:pPr>
      <w:r>
        <w:rPr>
          <w:rFonts w:cs="Times New Roman" w:ascii="Times New Roman" w:hAnsi="Times New Roman"/>
          <w:sz w:val="20"/>
          <w:szCs w:val="20"/>
        </w:rPr>
        <w:t>reprezentowanym przez:</w:t>
      </w:r>
    </w:p>
    <w:p>
      <w:pPr>
        <w:pStyle w:val="Normal"/>
        <w:spacing w:lineRule="auto" w:line="240" w:before="57" w:after="57"/>
        <w:jc w:val="both"/>
        <w:rPr>
          <w:rFonts w:cs="Times New Roman" w:ascii="Times New Roman" w:hAnsi="Times New Roman"/>
          <w:sz w:val="20"/>
          <w:szCs w:val="20"/>
        </w:rPr>
      </w:pPr>
      <w:r>
        <w:rPr>
          <w:rFonts w:eastAsia="Times New Roman" w:cs="Times New Roman" w:ascii="Times New Roman" w:hAnsi="Times New Roman"/>
          <w:sz w:val="20"/>
          <w:szCs w:val="20"/>
        </w:rPr>
        <w:t>…………………………………</w:t>
      </w:r>
      <w:r>
        <w:rPr>
          <w:rFonts w:cs="Times New Roman" w:ascii="Times New Roman" w:hAnsi="Times New Roman"/>
          <w:sz w:val="20"/>
          <w:szCs w:val="20"/>
        </w:rPr>
        <w:t>.………………………………….………………………………….</w:t>
      </w:r>
    </w:p>
    <w:p>
      <w:pPr>
        <w:pStyle w:val="Normal"/>
        <w:spacing w:lineRule="auto" w:line="240" w:before="57" w:after="57"/>
        <w:rPr>
          <w:rFonts w:cs="Times New Roman" w:ascii="Times New Roman" w:hAnsi="Times New Roman"/>
          <w:sz w:val="20"/>
          <w:szCs w:val="20"/>
        </w:rPr>
      </w:pPr>
      <w:r>
        <w:rPr>
          <w:rFonts w:cs="Times New Roman" w:ascii="Times New Roman" w:hAnsi="Times New Roman"/>
          <w:sz w:val="20"/>
          <w:szCs w:val="20"/>
        </w:rPr>
        <w:t>zwanym dalej „</w:t>
      </w:r>
      <w:r>
        <w:rPr>
          <w:rFonts w:cs="Times New Roman" w:ascii="Times New Roman" w:hAnsi="Times New Roman"/>
          <w:b/>
          <w:sz w:val="20"/>
          <w:szCs w:val="20"/>
        </w:rPr>
        <w:t>Zamawiającym</w:t>
      </w:r>
      <w:r>
        <w:rPr>
          <w:rFonts w:cs="Times New Roman" w:ascii="Times New Roman" w:hAnsi="Times New Roman"/>
          <w:sz w:val="20"/>
          <w:szCs w:val="20"/>
        </w:rPr>
        <w:t>”,</w:t>
      </w:r>
    </w:p>
    <w:p>
      <w:pPr>
        <w:pStyle w:val="Normal"/>
        <w:spacing w:lineRule="auto" w:line="240" w:before="57" w:after="57"/>
        <w:rPr>
          <w:rFonts w:cs="Times New Roman" w:ascii="Times New Roman" w:hAnsi="Times New Roman"/>
          <w:sz w:val="20"/>
          <w:szCs w:val="20"/>
        </w:rPr>
      </w:pPr>
      <w:r>
        <w:rPr>
          <w:rFonts w:cs="Times New Roman" w:ascii="Times New Roman" w:hAnsi="Times New Roman"/>
          <w:sz w:val="20"/>
          <w:szCs w:val="20"/>
        </w:rPr>
        <w:t>a</w:t>
      </w:r>
    </w:p>
    <w:p>
      <w:pPr>
        <w:pStyle w:val="Normal"/>
        <w:spacing w:lineRule="auto" w:line="240" w:before="57" w:after="57"/>
        <w:jc w:val="both"/>
        <w:rPr>
          <w:rFonts w:cs="Times New Roman" w:ascii="Times New Roman" w:hAnsi="Times New Roman"/>
          <w:b/>
          <w:sz w:val="20"/>
          <w:szCs w:val="20"/>
        </w:rPr>
      </w:pPr>
      <w:r>
        <w:rPr>
          <w:rFonts w:eastAsia="Times New Roman" w:cs="Times New Roman" w:ascii="Times New Roman" w:hAnsi="Times New Roman"/>
          <w:b/>
          <w:sz w:val="20"/>
          <w:szCs w:val="20"/>
        </w:rPr>
        <w:t>…………………………</w:t>
      </w:r>
      <w:r>
        <w:rPr>
          <w:rFonts w:cs="Times New Roman" w:ascii="Times New Roman" w:hAnsi="Times New Roman"/>
          <w:b/>
          <w:sz w:val="20"/>
          <w:szCs w:val="20"/>
        </w:rPr>
        <w:t>.. z siedzibą w ……………………………………..</w:t>
      </w:r>
    </w:p>
    <w:p>
      <w:pPr>
        <w:pStyle w:val="Normal"/>
        <w:spacing w:lineRule="auto" w:line="240" w:before="57" w:after="57"/>
        <w:jc w:val="both"/>
        <w:rPr>
          <w:rFonts w:cs="Times New Roman" w:ascii="Times New Roman" w:hAnsi="Times New Roman"/>
          <w:sz w:val="20"/>
          <w:szCs w:val="20"/>
        </w:rPr>
      </w:pPr>
      <w:r>
        <w:rPr>
          <w:rFonts w:cs="Times New Roman" w:ascii="Times New Roman" w:hAnsi="Times New Roman"/>
          <w:sz w:val="20"/>
          <w:szCs w:val="20"/>
        </w:rPr>
        <w:t>adres: …………………………………………………………..</w:t>
      </w:r>
    </w:p>
    <w:p>
      <w:pPr>
        <w:pStyle w:val="Normal"/>
        <w:spacing w:lineRule="auto" w:line="240" w:before="57" w:after="57"/>
        <w:jc w:val="both"/>
        <w:rPr>
          <w:rFonts w:cs="Times New Roman" w:ascii="Times New Roman" w:hAnsi="Times New Roman"/>
          <w:sz w:val="20"/>
          <w:szCs w:val="20"/>
        </w:rPr>
      </w:pPr>
      <w:r>
        <w:rPr>
          <w:rFonts w:cs="Times New Roman" w:ascii="Times New Roman" w:hAnsi="Times New Roman"/>
          <w:sz w:val="20"/>
          <w:szCs w:val="20"/>
        </w:rPr>
        <w:t>wpisanym(ą) do KRS/</w:t>
      </w:r>
      <w:r>
        <w:rPr>
          <w:rFonts w:cs="Times New Roman" w:ascii="Times New Roman" w:hAnsi="Times New Roman"/>
          <w:sz w:val="20"/>
          <w:szCs w:val="20"/>
        </w:rPr>
        <w:t>C</w:t>
      </w:r>
      <w:r>
        <w:rPr>
          <w:rFonts w:cs="Times New Roman" w:ascii="Times New Roman" w:hAnsi="Times New Roman"/>
          <w:sz w:val="20"/>
          <w:szCs w:val="20"/>
        </w:rPr>
        <w:t>E</w:t>
      </w:r>
      <w:r>
        <w:rPr>
          <w:rFonts w:cs="Times New Roman" w:ascii="Times New Roman" w:hAnsi="Times New Roman"/>
          <w:sz w:val="20"/>
          <w:szCs w:val="20"/>
        </w:rPr>
        <w:t>I</w:t>
      </w:r>
      <w:r>
        <w:rPr>
          <w:rFonts w:cs="Times New Roman" w:ascii="Times New Roman" w:hAnsi="Times New Roman"/>
          <w:sz w:val="20"/>
          <w:szCs w:val="20"/>
        </w:rPr>
        <w:t>D</w:t>
      </w:r>
      <w:r>
        <w:rPr>
          <w:rFonts w:cs="Times New Roman" w:ascii="Times New Roman" w:hAnsi="Times New Roman"/>
          <w:sz w:val="20"/>
          <w:szCs w:val="20"/>
        </w:rPr>
        <w:t xml:space="preserve">G </w:t>
      </w:r>
      <w:r>
        <w:rPr>
          <w:rFonts w:cs="Times New Roman" w:ascii="Times New Roman" w:hAnsi="Times New Roman"/>
          <w:sz w:val="20"/>
          <w:szCs w:val="20"/>
        </w:rPr>
        <w:t>prowadzonego(ej) przez ……………………………………. pod numerem …………………………..</w:t>
      </w:r>
    </w:p>
    <w:p>
      <w:pPr>
        <w:pStyle w:val="Normal"/>
        <w:spacing w:lineRule="auto" w:line="240" w:before="57" w:after="57"/>
        <w:jc w:val="both"/>
        <w:rPr>
          <w:rFonts w:cs="Times New Roman" w:ascii="Times New Roman" w:hAnsi="Times New Roman"/>
          <w:sz w:val="20"/>
          <w:szCs w:val="20"/>
        </w:rPr>
      </w:pPr>
      <w:r>
        <w:rPr>
          <w:rFonts w:cs="Times New Roman" w:ascii="Times New Roman" w:hAnsi="Times New Roman"/>
          <w:sz w:val="20"/>
          <w:szCs w:val="20"/>
        </w:rPr>
        <w:t>posiadającym(ą) NIP ………………………………….</w:t>
      </w:r>
    </w:p>
    <w:p>
      <w:pPr>
        <w:pStyle w:val="Normal"/>
        <w:spacing w:lineRule="auto" w:line="240" w:before="57" w:after="57"/>
        <w:rPr>
          <w:rFonts w:cs="Times New Roman" w:ascii="Times New Roman" w:hAnsi="Times New Roman"/>
          <w:sz w:val="20"/>
          <w:szCs w:val="20"/>
        </w:rPr>
      </w:pPr>
      <w:r>
        <w:rPr>
          <w:rFonts w:cs="Times New Roman" w:ascii="Times New Roman" w:hAnsi="Times New Roman"/>
          <w:sz w:val="20"/>
          <w:szCs w:val="20"/>
        </w:rPr>
      </w:r>
    </w:p>
    <w:p>
      <w:pPr>
        <w:pStyle w:val="Normal"/>
        <w:spacing w:lineRule="auto" w:line="240" w:before="57" w:after="57"/>
        <w:jc w:val="both"/>
        <w:rPr>
          <w:rFonts w:cs="Times New Roman" w:ascii="Times New Roman" w:hAnsi="Times New Roman"/>
          <w:sz w:val="20"/>
          <w:szCs w:val="20"/>
        </w:rPr>
      </w:pPr>
      <w:r>
        <w:rPr>
          <w:rFonts w:cs="Times New Roman" w:ascii="Times New Roman" w:hAnsi="Times New Roman"/>
          <w:sz w:val="20"/>
          <w:szCs w:val="20"/>
        </w:rPr>
        <w:t>reprezentowanym przez:</w:t>
      </w:r>
    </w:p>
    <w:p>
      <w:pPr>
        <w:pStyle w:val="Normal"/>
        <w:spacing w:lineRule="auto" w:line="240" w:before="57" w:after="57"/>
        <w:jc w:val="both"/>
        <w:rPr>
          <w:rFonts w:cs="Times New Roman" w:ascii="Times New Roman" w:hAnsi="Times New Roman"/>
          <w:sz w:val="20"/>
          <w:szCs w:val="20"/>
        </w:rPr>
      </w:pPr>
      <w:r>
        <w:rPr>
          <w:rFonts w:eastAsia="Times New Roman" w:cs="Times New Roman" w:ascii="Times New Roman" w:hAnsi="Times New Roman"/>
          <w:sz w:val="20"/>
          <w:szCs w:val="20"/>
        </w:rPr>
        <w:t>…………………………………</w:t>
      </w:r>
      <w:r>
        <w:rPr>
          <w:rFonts w:cs="Times New Roman" w:ascii="Times New Roman" w:hAnsi="Times New Roman"/>
          <w:sz w:val="20"/>
          <w:szCs w:val="20"/>
        </w:rPr>
        <w:t>.………………………………….………………………………….</w:t>
      </w:r>
    </w:p>
    <w:p>
      <w:pPr>
        <w:pStyle w:val="Normal"/>
        <w:spacing w:lineRule="auto" w:line="240" w:before="57" w:after="57"/>
        <w:rPr>
          <w:rFonts w:cs="Times New Roman" w:ascii="Times New Roman" w:hAnsi="Times New Roman"/>
          <w:b/>
          <w:sz w:val="20"/>
          <w:szCs w:val="20"/>
        </w:rPr>
      </w:pPr>
      <w:r>
        <w:rPr>
          <w:rFonts w:cs="Times New Roman" w:ascii="Times New Roman" w:hAnsi="Times New Roman"/>
          <w:sz w:val="20"/>
          <w:szCs w:val="20"/>
        </w:rPr>
        <w:t xml:space="preserve">zwanym dalej </w:t>
      </w:r>
      <w:r>
        <w:rPr>
          <w:rFonts w:cs="Times New Roman" w:ascii="Times New Roman" w:hAnsi="Times New Roman"/>
          <w:b/>
          <w:sz w:val="20"/>
          <w:szCs w:val="20"/>
        </w:rPr>
        <w:t>„Wykonawcą”</w:t>
      </w:r>
    </w:p>
    <w:p>
      <w:pPr>
        <w:pStyle w:val="Normal"/>
        <w:spacing w:lineRule="auto" w:line="240" w:before="57" w:after="57"/>
        <w:rPr>
          <w:rFonts w:cs="Times New Roman" w:ascii="Times New Roman" w:hAnsi="Times New Roman"/>
          <w:sz w:val="20"/>
          <w:szCs w:val="20"/>
        </w:rPr>
      </w:pPr>
      <w:r>
        <w:rPr>
          <w:rFonts w:cs="Times New Roman" w:ascii="Times New Roman" w:hAnsi="Times New Roman"/>
          <w:sz w:val="20"/>
          <w:szCs w:val="20"/>
        </w:rPr>
        <w:t>o następującej treści:</w:t>
      </w:r>
    </w:p>
    <w:p>
      <w:pPr>
        <w:pStyle w:val="Normal"/>
        <w:spacing w:lineRule="auto" w:line="240" w:before="57" w:after="57"/>
        <w:rPr>
          <w:rFonts w:cs="Times New Roman" w:ascii="Times New Roman" w:hAnsi="Times New Roman"/>
          <w:sz w:val="20"/>
          <w:szCs w:val="20"/>
        </w:rPr>
      </w:pPr>
      <w:r>
        <w:rPr>
          <w:rFonts w:cs="Times New Roman" w:ascii="Times New Roman" w:hAnsi="Times New Roman"/>
          <w:sz w:val="20"/>
          <w:szCs w:val="20"/>
        </w:rPr>
      </w:r>
    </w:p>
    <w:p>
      <w:pPr>
        <w:pStyle w:val="Nagwek2"/>
        <w:tabs>
          <w:tab w:val="left" w:pos="0" w:leader="none"/>
        </w:tabs>
        <w:spacing w:lineRule="auto" w:line="360" w:before="57" w:after="57"/>
        <w:jc w:val="both"/>
        <w:rPr>
          <w:rFonts w:cs="Times New Roman" w:ascii="Times New Roman" w:hAnsi="Times New Roman"/>
        </w:rPr>
      </w:pPr>
      <w:r>
        <w:rPr>
          <w:rFonts w:cs="Times New Roman" w:ascii="Times New Roman" w:hAnsi="Times New Roman"/>
        </w:rPr>
        <w:t xml:space="preserve">Zawarcie umowy następuje zgodnie z wyborem oferty Wykonawcy na podstawie przeprowadzonego postępowania o udzielenie zamówienia publicznego, zgodnie z ustawą z dnia 29 stycznia 2004 r. Prawo zamówień publicznych  </w:t>
      </w:r>
      <w:r>
        <w:rPr>
          <w:rFonts w:cs="Times New Roman" w:ascii="Times New Roman" w:hAnsi="Times New Roman"/>
          <w:b w:val="false"/>
        </w:rPr>
        <w:t>(tj. Dz. U. z 2017 r. poz. 1579)</w:t>
      </w:r>
      <w:r>
        <w:rPr>
          <w:rFonts w:cs="Times New Roman" w:ascii="Times New Roman" w:hAnsi="Times New Roman"/>
          <w:b w:val="false"/>
          <w:color w:val="FF6600"/>
        </w:rPr>
        <w:t xml:space="preserve"> </w:t>
      </w:r>
      <w:r>
        <w:rPr>
          <w:rFonts w:cs="Times New Roman" w:ascii="Times New Roman" w:hAnsi="Times New Roman"/>
        </w:rPr>
        <w:t xml:space="preserve"> w trybie przetargu nieograniczonego art. 39.</w:t>
      </w:r>
    </w:p>
    <w:p>
      <w:pPr>
        <w:pStyle w:val="Normal"/>
        <w:spacing w:lineRule="auto" w:line="360" w:before="57" w:after="57"/>
        <w:jc w:val="center"/>
        <w:rPr>
          <w:rFonts w:cs="Times New Roman" w:ascii="Times New Roman" w:hAnsi="Times New Roman"/>
          <w:b/>
          <w:sz w:val="20"/>
          <w:szCs w:val="20"/>
        </w:rPr>
      </w:pPr>
      <w:r>
        <w:rPr>
          <w:rFonts w:cs="Times New Roman" w:ascii="Times New Roman" w:hAnsi="Times New Roman"/>
          <w:b/>
          <w:sz w:val="20"/>
          <w:szCs w:val="20"/>
        </w:rPr>
      </w:r>
    </w:p>
    <w:p>
      <w:pPr>
        <w:pStyle w:val="Normal"/>
        <w:spacing w:lineRule="auto" w:line="360" w:before="57" w:after="57"/>
        <w:jc w:val="center"/>
        <w:rPr>
          <w:rFonts w:cs="Times New Roman" w:ascii="Times New Roman" w:hAnsi="Times New Roman"/>
          <w:b/>
          <w:sz w:val="20"/>
          <w:szCs w:val="20"/>
        </w:rPr>
      </w:pPr>
      <w:r>
        <w:rPr>
          <w:rFonts w:cs="Times New Roman" w:ascii="Times New Roman" w:hAnsi="Times New Roman"/>
          <w:b/>
          <w:sz w:val="20"/>
          <w:szCs w:val="20"/>
        </w:rPr>
        <w:t>PRZEDMIOT UMOWY</w:t>
      </w:r>
    </w:p>
    <w:p>
      <w:pPr>
        <w:pStyle w:val="Normal"/>
        <w:shd w:fill="FFFFFF" w:val="clear"/>
        <w:tabs>
          <w:tab w:val="left" w:pos="2477" w:leader="dot"/>
        </w:tabs>
        <w:spacing w:lineRule="auto" w:line="360" w:before="57" w:after="57"/>
        <w:ind w:left="0" w:right="5" w:hanging="0"/>
        <w:jc w:val="center"/>
        <w:rPr>
          <w:rFonts w:cs="Times New Roman" w:ascii="Times New Roman" w:hAnsi="Times New Roman"/>
          <w:b/>
          <w:sz w:val="20"/>
          <w:szCs w:val="20"/>
        </w:rPr>
      </w:pPr>
      <w:r>
        <w:rPr>
          <w:rFonts w:cs="Times New Roman" w:ascii="Times New Roman" w:hAnsi="Times New Roman"/>
          <w:b/>
          <w:sz w:val="20"/>
          <w:szCs w:val="20"/>
        </w:rPr>
        <w:t>§ 1.</w:t>
      </w:r>
    </w:p>
    <w:p>
      <w:pPr>
        <w:pStyle w:val="Normal"/>
        <w:shd w:fill="FFFFFF" w:val="clear"/>
        <w:spacing w:lineRule="auto" w:line="360" w:before="57" w:after="57"/>
        <w:jc w:val="both"/>
        <w:rPr>
          <w:rFonts w:cs="Times New Roman" w:ascii="Times New Roman" w:hAnsi="Times New Roman"/>
          <w:sz w:val="20"/>
          <w:szCs w:val="20"/>
        </w:rPr>
      </w:pPr>
      <w:r>
        <w:rPr>
          <w:rFonts w:cs="Times New Roman" w:ascii="Times New Roman" w:hAnsi="Times New Roman"/>
          <w:sz w:val="20"/>
          <w:szCs w:val="20"/>
        </w:rPr>
        <w:t xml:space="preserve">1. Przedmiotem umowy jest dostawa, montaż i uruchomienie agregatu prądotwórczego zgodnie ze Specyfikacją Istotnych Warunków Zamówienia. </w:t>
      </w:r>
    </w:p>
    <w:p>
      <w:pPr>
        <w:pStyle w:val="Normal"/>
        <w:shd w:fill="FFFFFF" w:val="clear"/>
        <w:spacing w:lineRule="auto" w:line="360" w:before="57" w:after="57"/>
        <w:jc w:val="both"/>
        <w:rPr>
          <w:rFonts w:cs="Times New Roman" w:ascii="Times New Roman" w:hAnsi="Times New Roman"/>
          <w:iCs/>
          <w:sz w:val="20"/>
          <w:szCs w:val="20"/>
        </w:rPr>
      </w:pPr>
      <w:r>
        <w:rPr>
          <w:rFonts w:cs="Times New Roman" w:ascii="Times New Roman" w:hAnsi="Times New Roman"/>
          <w:iCs/>
          <w:sz w:val="20"/>
          <w:szCs w:val="20"/>
        </w:rPr>
        <w:t xml:space="preserve">Zakres przedmiotu zamówienia obejmuje </w:t>
      </w:r>
    </w:p>
    <w:p>
      <w:pPr>
        <w:pStyle w:val="Normal"/>
        <w:spacing w:lineRule="auto" w:line="360" w:before="57" w:after="57"/>
        <w:jc w:val="both"/>
        <w:rPr>
          <w:rFonts w:cs="Times New Roman" w:ascii="Times New Roman" w:hAnsi="Times New Roman"/>
          <w:sz w:val="20"/>
          <w:szCs w:val="20"/>
        </w:rPr>
      </w:pPr>
      <w:r>
        <w:rPr>
          <w:rFonts w:cs="Times New Roman" w:ascii="Times New Roman" w:hAnsi="Times New Roman"/>
          <w:sz w:val="20"/>
          <w:szCs w:val="20"/>
        </w:rPr>
        <w:t xml:space="preserve">1). Wykonanie projektu budowlano-wykonawczego, uzgodnienie go z Zamawiającym i PGE Dystrybucja S.A. Oddział Białystok Rejon Energetyczny Łomża. </w:t>
      </w:r>
    </w:p>
    <w:p>
      <w:pPr>
        <w:pStyle w:val="Normal"/>
        <w:spacing w:lineRule="auto" w:line="360" w:before="57" w:after="57"/>
        <w:jc w:val="both"/>
        <w:rPr>
          <w:rFonts w:cs="Times New Roman" w:ascii="Times New Roman" w:hAnsi="Times New Roman"/>
          <w:sz w:val="20"/>
          <w:szCs w:val="20"/>
        </w:rPr>
      </w:pPr>
      <w:r>
        <w:rPr>
          <w:rFonts w:cs="Times New Roman" w:ascii="Times New Roman" w:hAnsi="Times New Roman"/>
          <w:sz w:val="20"/>
          <w:szCs w:val="20"/>
        </w:rPr>
        <w:t>2). Wykonanie prac budowlano montażowych na podstawie wykonanego i uzgodnionego projektu.</w:t>
      </w:r>
    </w:p>
    <w:p>
      <w:pPr>
        <w:pStyle w:val="Normal"/>
        <w:spacing w:lineRule="auto" w:line="360" w:before="57" w:after="57"/>
        <w:jc w:val="both"/>
        <w:rPr>
          <w:rFonts w:cs="Times New Roman" w:ascii="Times New Roman" w:hAnsi="Times New Roman"/>
          <w:sz w:val="20"/>
          <w:szCs w:val="20"/>
        </w:rPr>
      </w:pPr>
      <w:r>
        <w:rPr>
          <w:rFonts w:cs="Times New Roman" w:ascii="Times New Roman" w:hAnsi="Times New Roman"/>
          <w:sz w:val="20"/>
          <w:szCs w:val="20"/>
        </w:rPr>
        <w:t xml:space="preserve">3). Uruchomienie instalacji, próby techniczne, pomiary </w:t>
      </w:r>
    </w:p>
    <w:p>
      <w:pPr>
        <w:pStyle w:val="Normal"/>
        <w:spacing w:lineRule="auto" w:line="360" w:before="57" w:after="57"/>
        <w:jc w:val="both"/>
        <w:rPr>
          <w:rFonts w:cs="Times New Roman" w:ascii="Times New Roman" w:hAnsi="Times New Roman"/>
          <w:sz w:val="20"/>
          <w:szCs w:val="20"/>
        </w:rPr>
      </w:pPr>
      <w:r>
        <w:rPr>
          <w:rFonts w:cs="Times New Roman" w:ascii="Times New Roman" w:hAnsi="Times New Roman"/>
          <w:position w:val="2"/>
          <w:sz w:val="20"/>
          <w:szCs w:val="20"/>
        </w:rPr>
        <w:t>4). Wykonanie dokumentacji powykonawczej, instrukcji ruchu</w:t>
      </w:r>
      <w:r>
        <w:rPr>
          <w:rFonts w:cs="Times New Roman" w:ascii="Times New Roman" w:hAnsi="Times New Roman"/>
          <w:sz w:val="20"/>
          <w:szCs w:val="20"/>
        </w:rPr>
        <w:t>, eksploatacji i konserwacji zabudowanych urządzeń.</w:t>
      </w:r>
    </w:p>
    <w:p>
      <w:pPr>
        <w:pStyle w:val="Normal"/>
        <w:shd w:fill="FFFFFF" w:val="clear"/>
        <w:tabs>
          <w:tab w:val="left" w:pos="1134" w:leader="none"/>
        </w:tabs>
        <w:spacing w:lineRule="auto" w:line="360" w:before="57" w:after="57"/>
        <w:ind w:left="0" w:right="-233" w:hanging="0"/>
        <w:jc w:val="both"/>
        <w:rPr>
          <w:rFonts w:cs="Times New Roman" w:ascii="Times New Roman" w:hAnsi="Times New Roman"/>
          <w:position w:val="2"/>
          <w:sz w:val="20"/>
          <w:szCs w:val="20"/>
        </w:rPr>
      </w:pPr>
      <w:r>
        <w:rPr>
          <w:rFonts w:cs="Times New Roman" w:ascii="Times New Roman" w:hAnsi="Times New Roman"/>
          <w:bCs/>
          <w:position w:val="2"/>
          <w:sz w:val="20"/>
          <w:szCs w:val="20"/>
        </w:rPr>
        <w:t>2.</w:t>
      </w:r>
      <w:r>
        <w:rPr>
          <w:rFonts w:cs="Times New Roman" w:ascii="Times New Roman" w:hAnsi="Times New Roman"/>
          <w:position w:val="2"/>
          <w:sz w:val="20"/>
          <w:szCs w:val="20"/>
        </w:rPr>
        <w:t xml:space="preserve"> Wykonawcy znane są warunki realizacji przedmiotu umowy, zapoznał się z lokalizacją przedmiotu umowy, założeniami i oczekiwaniami Zamawiającego co do standardu oraz jakości wykonania oraz dokonał szczegółowej wizji i przeglądu obiektów i miejsca robót.</w:t>
      </w:r>
    </w:p>
    <w:p>
      <w:pPr>
        <w:pStyle w:val="Normal"/>
        <w:spacing w:lineRule="auto" w:line="360" w:before="57" w:after="57"/>
        <w:jc w:val="both"/>
        <w:rPr>
          <w:rFonts w:cs="Times New Roman" w:ascii="Times New Roman" w:hAnsi="Times New Roman"/>
          <w:sz w:val="20"/>
          <w:szCs w:val="20"/>
        </w:rPr>
      </w:pPr>
      <w:r>
        <w:rPr>
          <w:rFonts w:cs="Times New Roman" w:ascii="Times New Roman" w:hAnsi="Times New Roman"/>
          <w:sz w:val="20"/>
          <w:szCs w:val="20"/>
        </w:rPr>
        <w:t>3. Zamawiający oświadcza, że posiada prawo do dysponowania nieruchomością na cele budowlane.</w:t>
      </w:r>
    </w:p>
    <w:p>
      <w:pPr>
        <w:pStyle w:val="Normal"/>
        <w:spacing w:lineRule="auto" w:line="360" w:before="57" w:after="57"/>
        <w:rPr>
          <w:rFonts w:cs="Times New Roman" w:ascii="Times New Roman" w:hAnsi="Times New Roman"/>
          <w:sz w:val="20"/>
          <w:szCs w:val="20"/>
        </w:rPr>
      </w:pPr>
      <w:r>
        <w:rPr>
          <w:rFonts w:cs="Times New Roman" w:ascii="Times New Roman" w:hAnsi="Times New Roman"/>
          <w:sz w:val="20"/>
          <w:szCs w:val="20"/>
        </w:rPr>
        <w:t>4. Wykonanie robót budowlano- instalacyjnych  nie może naruszać interesu osób trzecich.</w:t>
      </w:r>
    </w:p>
    <w:p>
      <w:pPr>
        <w:pStyle w:val="ListParagraph"/>
        <w:shd w:fill="FFFFFF" w:val="clear"/>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5. Wykonawca oświadcza, że uwzględnił w ofercie wszelkie dane udostępnione przez Zamawiającego oraz wszelkie warunki lokalne, które rozpoznał lub mógł rozpoznać we własnym zakresie, niezbędne do wykonania umowy. Nieuwzględnienie przez Wykonawcę robót, które można było przewidzieć, obciąża wyłącznie Wykonawcę. Wykonawca nie może - z tytułu ewentualnego zwiększenia ilości robót - rościć sobie żadnych pretensji do Zamawiającego i żądać zwiększenia wynagrodzenia.</w:t>
      </w:r>
    </w:p>
    <w:p>
      <w:pPr>
        <w:pStyle w:val="ListParagraph"/>
        <w:shd w:fill="FFFFFF" w:val="clear"/>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6. W przypadku, gdy wykonany przez Wykonawcę i zatwierdzony przez Zamawiającego projekt budowlano-wykonawczego nie podaje w sposób szczegółowy technologii wykonywania robót lub wykonania określonego elementu przedmiotu umowy, bądź też nie precyzuje dostatecznie rodzaju i standardu materiałów, Wykonawca zobowiązany jest do każdorazowego wcześniejszego uzyskania decyzji w tym zakresie od Zamawiającego. Zamawiający odpowie na piśmie w terminie do 3 dni od dnia otrzymania pisemnego zapytania od Wykonawcy.</w:t>
      </w:r>
    </w:p>
    <w:p>
      <w:pPr>
        <w:pStyle w:val="Normal"/>
        <w:shd w:fill="FFFFFF" w:val="clear"/>
        <w:spacing w:lineRule="auto" w:line="360" w:before="57" w:after="57"/>
        <w:jc w:val="both"/>
        <w:rPr>
          <w:rFonts w:cs="Times New Roman" w:ascii="Times New Roman" w:hAnsi="Times New Roman"/>
          <w:sz w:val="20"/>
          <w:szCs w:val="20"/>
        </w:rPr>
      </w:pPr>
      <w:r>
        <w:rPr>
          <w:rFonts w:cs="Times New Roman" w:ascii="Times New Roman" w:hAnsi="Times New Roman"/>
          <w:sz w:val="20"/>
          <w:szCs w:val="20"/>
        </w:rPr>
        <w:t>7. ** W stosunkach pomiędzy Zamawiającym a Wykonawcą na tle realizacji przedmiotu umowy wspólnie (konsorcjum) w zakresie realizacji umowy obowiązują zasady:</w:t>
      </w:r>
    </w:p>
    <w:p>
      <w:pPr>
        <w:pStyle w:val="ListParagraph"/>
        <w:widowControl w:val="false"/>
        <w:numPr>
          <w:ilvl w:val="0"/>
          <w:numId w:val="1"/>
        </w:numPr>
        <w:tabs>
          <w:tab w:val="left" w:pos="1301" w:leader="none"/>
        </w:tabs>
        <w:suppressAutoHyphens w:val="true"/>
        <w:bidi w:val="0"/>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solidarnej odpowiedzialności wykonawców (uczestników konsorcjum) za całość podjętych w ramach przedmiotu zamówienia zobowiązań wynikających z niniejszej umowy, niezależnie od procentowego lub rzeczowego udziału każdego z nich w realizacji przedmiotu zamówienia,</w:t>
      </w:r>
    </w:p>
    <w:p>
      <w:pPr>
        <w:pStyle w:val="ListParagraph"/>
        <w:widowControl w:val="false"/>
        <w:numPr>
          <w:ilvl w:val="0"/>
          <w:numId w:val="1"/>
        </w:numPr>
        <w:tabs>
          <w:tab w:val="left" w:pos="1301" w:leader="none"/>
        </w:tabs>
        <w:suppressAutoHyphens w:val="true"/>
        <w:bidi w:val="0"/>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reprezentacji jednego z wykonawców (uczestników konsorcjum - lidera) ze skutkiem dla pozostałych, rozumianej jako wyłączne uprawnienie i obowiązek do składania i przyjmowania dokumentów i oświadczeń powstałych na tle realizacji niniejszej umowy.</w:t>
      </w:r>
    </w:p>
    <w:p>
      <w:pPr>
        <w:pStyle w:val="Normal"/>
        <w:shd w:fill="FFFFFF" w:val="clear"/>
        <w:spacing w:lineRule="auto" w:line="360" w:before="57" w:after="57"/>
        <w:jc w:val="both"/>
        <w:rPr>
          <w:rFonts w:cs="Times New Roman" w:ascii="Times New Roman" w:hAnsi="Times New Roman"/>
          <w:sz w:val="20"/>
          <w:szCs w:val="20"/>
        </w:rPr>
      </w:pPr>
      <w:r>
        <w:rPr>
          <w:rFonts w:eastAsia="Liberation Serif" w:cs="Times New Roman" w:ascii="Times New Roman" w:hAnsi="Times New Roman"/>
          <w:sz w:val="20"/>
          <w:szCs w:val="20"/>
        </w:rPr>
        <w:t xml:space="preserve">         </w:t>
      </w:r>
      <w:r>
        <w:rPr>
          <w:rFonts w:cs="Times New Roman" w:ascii="Times New Roman" w:hAnsi="Times New Roman"/>
          <w:sz w:val="20"/>
          <w:szCs w:val="20"/>
        </w:rPr>
        <w:t>**-  ust. 7 (jeżeli dotyczy)</w:t>
      </w:r>
    </w:p>
    <w:p>
      <w:pPr>
        <w:pStyle w:val="Normal"/>
        <w:shd w:fill="FFFFFF" w:val="clear"/>
        <w:tabs>
          <w:tab w:val="left" w:pos="2477" w:leader="dot"/>
        </w:tabs>
        <w:spacing w:lineRule="auto" w:line="360" w:before="57" w:after="57"/>
        <w:ind w:left="0" w:right="5" w:hanging="0"/>
        <w:jc w:val="center"/>
        <w:rPr>
          <w:rFonts w:cs="Times New Roman" w:ascii="Times New Roman" w:hAnsi="Times New Roman"/>
          <w:b/>
          <w:sz w:val="20"/>
          <w:szCs w:val="20"/>
        </w:rPr>
      </w:pPr>
      <w:r>
        <w:rPr>
          <w:rFonts w:cs="Times New Roman" w:ascii="Times New Roman" w:hAnsi="Times New Roman"/>
          <w:b/>
          <w:sz w:val="20"/>
          <w:szCs w:val="20"/>
        </w:rPr>
        <w:t>§ 2.</w:t>
      </w:r>
    </w:p>
    <w:p>
      <w:pPr>
        <w:pStyle w:val="Normal"/>
        <w:shd w:fill="FFFFFF" w:val="clear"/>
        <w:tabs>
          <w:tab w:val="left" w:pos="450" w:leader="none"/>
          <w:tab w:val="right" w:pos="540" w:leader="none"/>
          <w:tab w:val="right" w:pos="630" w:leader="none"/>
          <w:tab w:val="right" w:pos="720" w:leader="none"/>
          <w:tab w:val="right" w:pos="1170" w:leader="none"/>
          <w:tab w:val="right" w:pos="1440" w:leader="none"/>
          <w:tab w:val="right" w:pos="2160" w:leader="none"/>
          <w:tab w:val="right" w:pos="2790" w:leader="none"/>
          <w:tab w:val="right" w:pos="3510" w:leader="none"/>
          <w:tab w:val="right" w:pos="4230" w:leader="none"/>
          <w:tab w:val="center" w:pos="4500" w:leader="none"/>
          <w:tab w:val="right" w:pos="4950" w:leader="none"/>
          <w:tab w:val="right" w:pos="5670" w:leader="none"/>
          <w:tab w:val="right" w:pos="6390" w:leader="none"/>
          <w:tab w:val="right" w:pos="7110" w:leader="none"/>
          <w:tab w:val="right" w:pos="7830" w:leader="none"/>
          <w:tab w:val="right" w:pos="8480" w:leader="none"/>
          <w:tab w:val="right" w:pos="9090" w:leader="none"/>
          <w:tab w:val="right" w:pos="9180" w:leader="none"/>
          <w:tab w:val="right" w:pos="9900" w:leader="none"/>
          <w:tab w:val="right" w:pos="10620" w:leader="none"/>
          <w:tab w:val="right" w:pos="11340" w:leader="none"/>
          <w:tab w:val="right" w:pos="12060" w:leader="none"/>
          <w:tab w:val="right" w:pos="12780" w:leader="none"/>
          <w:tab w:val="right" w:pos="13410" w:leader="none"/>
          <w:tab w:val="right" w:pos="14130" w:leader="none"/>
          <w:tab w:val="right" w:pos="14850" w:leader="none"/>
          <w:tab w:val="right" w:pos="15570" w:leader="none"/>
          <w:tab w:val="right" w:pos="16290" w:leader="none"/>
          <w:tab w:val="right" w:pos="17010" w:leader="none"/>
          <w:tab w:val="right" w:pos="17730" w:leader="none"/>
        </w:tabs>
        <w:spacing w:lineRule="auto" w:line="360" w:before="57" w:after="57"/>
        <w:jc w:val="center"/>
        <w:rPr>
          <w:rFonts w:cs="Times New Roman" w:ascii="Times New Roman" w:hAnsi="Times New Roman"/>
          <w:b/>
          <w:color w:val="000000"/>
          <w:sz w:val="20"/>
          <w:szCs w:val="20"/>
        </w:rPr>
      </w:pPr>
      <w:r>
        <w:rPr>
          <w:rFonts w:cs="Times New Roman" w:ascii="Times New Roman" w:hAnsi="Times New Roman"/>
          <w:b/>
          <w:color w:val="000000"/>
          <w:sz w:val="20"/>
          <w:szCs w:val="20"/>
        </w:rPr>
        <w:t>Obowiązki stron</w:t>
      </w:r>
    </w:p>
    <w:p>
      <w:pPr>
        <w:pStyle w:val="Normal"/>
        <w:shd w:fill="FFFFFF" w:val="clear"/>
        <w:spacing w:lineRule="auto" w:line="360" w:before="57" w:after="57"/>
        <w:jc w:val="center"/>
        <w:rPr>
          <w:rFonts w:cs="Times New Roman" w:ascii="Times New Roman" w:hAnsi="Times New Roman"/>
          <w:b/>
          <w:sz w:val="20"/>
          <w:szCs w:val="20"/>
        </w:rPr>
      </w:pPr>
      <w:r>
        <w:rPr>
          <w:rFonts w:cs="Times New Roman" w:ascii="Times New Roman" w:hAnsi="Times New Roman"/>
          <w:b/>
          <w:sz w:val="20"/>
          <w:szCs w:val="20"/>
        </w:rPr>
        <w:t>Obowiązki Zamawiającego</w:t>
      </w:r>
    </w:p>
    <w:p>
      <w:pPr>
        <w:pStyle w:val="ListParagraph"/>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1.  Zamawiający zobowiązany jest:</w:t>
      </w:r>
    </w:p>
    <w:p>
      <w:pPr>
        <w:pStyle w:val="ListParagraph"/>
        <w:widowControl w:val="false"/>
        <w:numPr>
          <w:ilvl w:val="0"/>
          <w:numId w:val="2"/>
        </w:numPr>
        <w:suppressAutoHyphens w:val="true"/>
        <w:bidi w:val="0"/>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dokonać odbioru prawidłowo wykonanych robót,</w:t>
      </w:r>
    </w:p>
    <w:p>
      <w:pPr>
        <w:pStyle w:val="ListParagraph"/>
        <w:widowControl w:val="false"/>
        <w:numPr>
          <w:ilvl w:val="0"/>
          <w:numId w:val="2"/>
        </w:numPr>
        <w:suppressAutoHyphens w:val="true"/>
        <w:bidi w:val="0"/>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wypłacić Wykonawcy wynagrodzenie w terminie i na warunkach określonych niniejszą umową,</w:t>
      </w:r>
    </w:p>
    <w:p>
      <w:pPr>
        <w:pStyle w:val="Normal"/>
        <w:shd w:fill="FFFFFF" w:val="clear"/>
        <w:spacing w:lineRule="auto" w:line="360" w:before="57" w:after="57"/>
        <w:jc w:val="both"/>
        <w:rPr>
          <w:rFonts w:cs="Times New Roman" w:ascii="Times New Roman" w:hAnsi="Times New Roman"/>
          <w:sz w:val="20"/>
          <w:szCs w:val="20"/>
        </w:rPr>
      </w:pPr>
      <w:r>
        <w:rPr>
          <w:rFonts w:cs="Times New Roman" w:ascii="Times New Roman" w:hAnsi="Times New Roman"/>
          <w:sz w:val="20"/>
          <w:szCs w:val="20"/>
        </w:rPr>
        <w:t>wskazać i udostępnić miejsce poboru energii i wody.</w:t>
      </w:r>
    </w:p>
    <w:p>
      <w:pPr>
        <w:pStyle w:val="Normal"/>
        <w:shd w:fill="FFFFFF" w:val="clear"/>
        <w:spacing w:lineRule="auto" w:line="360" w:before="57" w:after="57"/>
        <w:jc w:val="both"/>
        <w:rPr>
          <w:rFonts w:cs="Times New Roman" w:ascii="Times New Roman" w:hAnsi="Times New Roman"/>
          <w:color w:val="000000"/>
          <w:sz w:val="20"/>
          <w:szCs w:val="20"/>
        </w:rPr>
      </w:pPr>
      <w:r>
        <w:rPr>
          <w:rFonts w:cs="Times New Roman" w:ascii="Times New Roman" w:hAnsi="Times New Roman"/>
          <w:sz w:val="20"/>
          <w:szCs w:val="20"/>
        </w:rPr>
        <w:t>3)   z</w:t>
      </w:r>
      <w:r>
        <w:rPr>
          <w:rFonts w:cs="Times New Roman" w:ascii="Times New Roman" w:hAnsi="Times New Roman"/>
          <w:color w:val="000000"/>
          <w:sz w:val="20"/>
          <w:szCs w:val="20"/>
        </w:rPr>
        <w:t>apewnić bieżący nadzór przez pracowników Sekcji Elektrycznej i nadzór inwestorski.</w:t>
      </w:r>
    </w:p>
    <w:p>
      <w:pPr>
        <w:pStyle w:val="Normal"/>
        <w:shd w:fill="FFFFFF" w:val="clear"/>
        <w:tabs>
          <w:tab w:val="left" w:pos="450" w:leader="none"/>
          <w:tab w:val="right" w:pos="540" w:leader="none"/>
          <w:tab w:val="right" w:pos="630" w:leader="none"/>
          <w:tab w:val="right" w:pos="720" w:leader="none"/>
          <w:tab w:val="right" w:pos="1170" w:leader="none"/>
          <w:tab w:val="right" w:pos="1440" w:leader="none"/>
          <w:tab w:val="right" w:pos="2160" w:leader="none"/>
          <w:tab w:val="right" w:pos="2790" w:leader="none"/>
          <w:tab w:val="right" w:pos="3510" w:leader="none"/>
          <w:tab w:val="right" w:pos="4230" w:leader="none"/>
          <w:tab w:val="center" w:pos="4500" w:leader="none"/>
          <w:tab w:val="right" w:pos="4950" w:leader="none"/>
          <w:tab w:val="right" w:pos="5670" w:leader="none"/>
          <w:tab w:val="right" w:pos="6390" w:leader="none"/>
          <w:tab w:val="right" w:pos="7110" w:leader="none"/>
          <w:tab w:val="right" w:pos="7830" w:leader="none"/>
          <w:tab w:val="right" w:pos="8480" w:leader="none"/>
          <w:tab w:val="right" w:pos="9090" w:leader="none"/>
          <w:tab w:val="right" w:pos="9180" w:leader="none"/>
          <w:tab w:val="right" w:pos="9900" w:leader="none"/>
          <w:tab w:val="right" w:pos="10620" w:leader="none"/>
          <w:tab w:val="right" w:pos="11340" w:leader="none"/>
          <w:tab w:val="right" w:pos="12060" w:leader="none"/>
          <w:tab w:val="right" w:pos="12780" w:leader="none"/>
          <w:tab w:val="right" w:pos="13410" w:leader="none"/>
          <w:tab w:val="right" w:pos="14130" w:leader="none"/>
          <w:tab w:val="right" w:pos="14850" w:leader="none"/>
          <w:tab w:val="right" w:pos="15570" w:leader="none"/>
          <w:tab w:val="right" w:pos="16290" w:leader="none"/>
          <w:tab w:val="right" w:pos="17010" w:leader="none"/>
          <w:tab w:val="right" w:pos="17730" w:leader="none"/>
        </w:tabs>
        <w:spacing w:lineRule="auto" w:line="360" w:before="57" w:after="57"/>
        <w:jc w:val="center"/>
        <w:rPr>
          <w:rFonts w:cs="Times New Roman" w:ascii="Times New Roman" w:hAnsi="Times New Roman"/>
          <w:b/>
          <w:color w:val="000000"/>
          <w:sz w:val="20"/>
          <w:szCs w:val="20"/>
        </w:rPr>
      </w:pPr>
      <w:r>
        <w:rPr>
          <w:rFonts w:cs="Times New Roman" w:ascii="Times New Roman" w:hAnsi="Times New Roman"/>
          <w:b/>
          <w:color w:val="000000"/>
          <w:sz w:val="20"/>
          <w:szCs w:val="20"/>
        </w:rPr>
        <w:t>Obowiązki Wykonawcy</w:t>
      </w:r>
    </w:p>
    <w:p>
      <w:pPr>
        <w:pStyle w:val="Normal"/>
        <w:numPr>
          <w:ilvl w:val="0"/>
          <w:numId w:val="4"/>
        </w:numPr>
        <w:shd w:fill="FFFFFF" w:val="clear"/>
        <w:tabs>
          <w:tab w:val="left" w:pos="450" w:leader="none"/>
          <w:tab w:val="right" w:pos="540" w:leader="none"/>
          <w:tab w:val="right" w:pos="630" w:leader="none"/>
          <w:tab w:val="right" w:pos="720" w:leader="none"/>
          <w:tab w:val="right" w:pos="1170" w:leader="none"/>
          <w:tab w:val="right" w:pos="1440" w:leader="none"/>
          <w:tab w:val="right" w:pos="2160" w:leader="none"/>
          <w:tab w:val="right" w:pos="2790" w:leader="none"/>
          <w:tab w:val="right" w:pos="3510" w:leader="none"/>
          <w:tab w:val="right" w:pos="4230" w:leader="none"/>
          <w:tab w:val="center" w:pos="4500" w:leader="none"/>
          <w:tab w:val="right" w:pos="4950" w:leader="none"/>
          <w:tab w:val="right" w:pos="5670" w:leader="none"/>
          <w:tab w:val="right" w:pos="6390" w:leader="none"/>
          <w:tab w:val="right" w:pos="7110" w:leader="none"/>
          <w:tab w:val="right" w:pos="7830" w:leader="none"/>
          <w:tab w:val="right" w:pos="8480" w:leader="none"/>
          <w:tab w:val="right" w:pos="9090" w:leader="none"/>
          <w:tab w:val="right" w:pos="9180" w:leader="none"/>
          <w:tab w:val="right" w:pos="9900" w:leader="none"/>
          <w:tab w:val="right" w:pos="10620" w:leader="none"/>
          <w:tab w:val="right" w:pos="11340" w:leader="none"/>
          <w:tab w:val="right" w:pos="12060" w:leader="none"/>
          <w:tab w:val="right" w:pos="12780" w:leader="none"/>
          <w:tab w:val="right" w:pos="13410" w:leader="none"/>
          <w:tab w:val="right" w:pos="14130" w:leader="none"/>
          <w:tab w:val="right" w:pos="14850" w:leader="none"/>
          <w:tab w:val="right" w:pos="15570" w:leader="none"/>
          <w:tab w:val="right" w:pos="16290" w:leader="none"/>
          <w:tab w:val="right" w:pos="17010" w:leader="none"/>
          <w:tab w:val="right" w:pos="17730" w:leader="none"/>
        </w:tabs>
        <w:spacing w:lineRule="auto" w:line="360" w:before="57" w:after="57"/>
        <w:ind w:left="0" w:right="0" w:hanging="360"/>
        <w:rPr>
          <w:rFonts w:cs="Times New Roman" w:ascii="Times New Roman" w:hAnsi="Times New Roman"/>
          <w:sz w:val="20"/>
          <w:szCs w:val="20"/>
        </w:rPr>
      </w:pPr>
      <w:r>
        <w:rPr>
          <w:rFonts w:cs="Times New Roman" w:ascii="Times New Roman" w:hAnsi="Times New Roman"/>
          <w:sz w:val="20"/>
          <w:szCs w:val="20"/>
        </w:rPr>
        <w:t>Wykonawca zobowiązuje się do wykonania przedmiotu umowy, o którym mowa w § 1, zgodnie z:</w:t>
      </w:r>
    </w:p>
    <w:p>
      <w:pPr>
        <w:pStyle w:val="Normal"/>
        <w:widowControl w:val="false"/>
        <w:numPr>
          <w:ilvl w:val="0"/>
          <w:numId w:val="5"/>
        </w:numPr>
        <w:shd w:fill="FFFFFF" w:val="clear"/>
        <w:tabs>
          <w:tab w:val="left" w:pos="450" w:leader="none"/>
          <w:tab w:val="right" w:pos="540" w:leader="none"/>
          <w:tab w:val="right" w:pos="630" w:leader="none"/>
          <w:tab w:val="right" w:pos="720" w:leader="none"/>
          <w:tab w:val="right" w:pos="1140" w:leader="none"/>
          <w:tab w:val="right" w:pos="1170" w:leader="none"/>
          <w:tab w:val="right" w:pos="2160" w:leader="none"/>
          <w:tab w:val="right" w:pos="2790" w:leader="none"/>
          <w:tab w:val="right" w:pos="3510" w:leader="none"/>
          <w:tab w:val="right" w:pos="4230" w:leader="none"/>
          <w:tab w:val="center" w:pos="4500" w:leader="none"/>
          <w:tab w:val="right" w:pos="4950" w:leader="none"/>
          <w:tab w:val="right" w:pos="5670" w:leader="none"/>
          <w:tab w:val="right" w:pos="6390" w:leader="none"/>
          <w:tab w:val="right" w:pos="7110" w:leader="none"/>
          <w:tab w:val="right" w:pos="7830" w:leader="none"/>
          <w:tab w:val="right" w:pos="8480" w:leader="none"/>
          <w:tab w:val="right" w:pos="9090" w:leader="none"/>
          <w:tab w:val="right" w:pos="9180" w:leader="none"/>
          <w:tab w:val="right" w:pos="9900" w:leader="none"/>
          <w:tab w:val="right" w:pos="10620" w:leader="none"/>
          <w:tab w:val="right" w:pos="11340" w:leader="none"/>
          <w:tab w:val="right" w:pos="12060" w:leader="none"/>
          <w:tab w:val="right" w:pos="12780" w:leader="none"/>
          <w:tab w:val="right" w:pos="13410" w:leader="none"/>
          <w:tab w:val="right" w:pos="14130" w:leader="none"/>
          <w:tab w:val="right" w:pos="14850" w:leader="none"/>
          <w:tab w:val="right" w:pos="15570" w:leader="none"/>
          <w:tab w:val="right" w:pos="16290" w:leader="none"/>
          <w:tab w:val="right" w:pos="17010" w:leader="none"/>
          <w:tab w:val="right" w:pos="17730" w:leader="none"/>
        </w:tabs>
        <w:suppressAutoHyphens w:val="true"/>
        <w:bidi w:val="0"/>
        <w:spacing w:lineRule="auto" w:line="360" w:before="57" w:after="57"/>
        <w:ind w:left="-340" w:right="0" w:hanging="0"/>
        <w:jc w:val="left"/>
        <w:rPr>
          <w:rFonts w:cs="Times New Roman" w:ascii="Times New Roman" w:hAnsi="Times New Roman"/>
          <w:color w:val="auto"/>
          <w:sz w:val="20"/>
          <w:szCs w:val="20"/>
          <w:shd w:fill="auto" w:val="clear"/>
          <w:lang w:eastAsia="pl-PL"/>
        </w:rPr>
      </w:pPr>
      <w:r>
        <w:rPr>
          <w:rFonts w:cs="Times New Roman" w:ascii="Times New Roman" w:hAnsi="Times New Roman"/>
          <w:color w:val="auto"/>
          <w:sz w:val="20"/>
          <w:szCs w:val="20"/>
          <w:shd w:fill="auto" w:val="clear"/>
        </w:rPr>
        <w:t xml:space="preserve">Przepisami ustawy z dnia 7 lipca 1994 r. Prawo budowlane </w:t>
      </w:r>
      <w:r>
        <w:rPr>
          <w:rFonts w:cs="Times New Roman" w:ascii="Times New Roman" w:hAnsi="Times New Roman"/>
          <w:color w:val="auto"/>
          <w:sz w:val="20"/>
          <w:szCs w:val="20"/>
          <w:shd w:fill="auto" w:val="clear"/>
          <w:lang w:eastAsia="pl-PL"/>
        </w:rPr>
        <w:t>(Dz. U z 2016 r. poz.290 ze zm ).</w:t>
      </w:r>
    </w:p>
    <w:p>
      <w:pPr>
        <w:pStyle w:val="Normal"/>
        <w:numPr>
          <w:ilvl w:val="0"/>
          <w:numId w:val="5"/>
        </w:numPr>
        <w:shd w:fill="FFFFFF" w:val="clear"/>
        <w:tabs>
          <w:tab w:val="left" w:pos="450" w:leader="none"/>
          <w:tab w:val="right" w:pos="540" w:leader="none"/>
          <w:tab w:val="right" w:pos="630" w:leader="none"/>
          <w:tab w:val="right" w:pos="720" w:leader="none"/>
          <w:tab w:val="right" w:pos="1170" w:leader="none"/>
          <w:tab w:val="right" w:pos="1440" w:leader="none"/>
          <w:tab w:val="right" w:pos="2160" w:leader="none"/>
          <w:tab w:val="right" w:pos="2790" w:leader="none"/>
          <w:tab w:val="right" w:pos="3510" w:leader="none"/>
          <w:tab w:val="right" w:pos="4230" w:leader="none"/>
          <w:tab w:val="center" w:pos="4500" w:leader="none"/>
          <w:tab w:val="right" w:pos="4950" w:leader="none"/>
          <w:tab w:val="right" w:pos="5670" w:leader="none"/>
          <w:tab w:val="right" w:pos="6390" w:leader="none"/>
          <w:tab w:val="right" w:pos="7110" w:leader="none"/>
          <w:tab w:val="right" w:pos="7830" w:leader="none"/>
          <w:tab w:val="right" w:pos="8480" w:leader="none"/>
          <w:tab w:val="right" w:pos="9090" w:leader="none"/>
          <w:tab w:val="right" w:pos="9180" w:leader="none"/>
          <w:tab w:val="right" w:pos="9900" w:leader="none"/>
          <w:tab w:val="right" w:pos="10620" w:leader="none"/>
          <w:tab w:val="right" w:pos="11340" w:leader="none"/>
          <w:tab w:val="right" w:pos="12060" w:leader="none"/>
          <w:tab w:val="right" w:pos="12780" w:leader="none"/>
          <w:tab w:val="right" w:pos="13410" w:leader="none"/>
          <w:tab w:val="right" w:pos="14130" w:leader="none"/>
          <w:tab w:val="right" w:pos="14850" w:leader="none"/>
          <w:tab w:val="right" w:pos="15570" w:leader="none"/>
          <w:tab w:val="right" w:pos="16290" w:leader="none"/>
          <w:tab w:val="right" w:pos="17010" w:leader="none"/>
          <w:tab w:val="right" w:pos="17730" w:leader="none"/>
        </w:tabs>
        <w:spacing w:lineRule="auto" w:line="360" w:before="57" w:after="57"/>
        <w:ind w:left="0" w:right="0" w:hanging="360"/>
        <w:rPr>
          <w:rFonts w:cs="Times New Roman" w:ascii="Times New Roman" w:hAnsi="Times New Roman"/>
          <w:sz w:val="20"/>
          <w:szCs w:val="20"/>
        </w:rPr>
      </w:pPr>
      <w:r>
        <w:rPr>
          <w:rFonts w:cs="Times New Roman" w:ascii="Times New Roman" w:hAnsi="Times New Roman"/>
          <w:sz w:val="20"/>
          <w:szCs w:val="20"/>
        </w:rPr>
        <w:t>wykonanym i zatwierdzonym przez Zamawiającego projektem budowlano-wykonawczego</w:t>
      </w:r>
    </w:p>
    <w:p>
      <w:pPr>
        <w:pStyle w:val="Normal"/>
        <w:numPr>
          <w:ilvl w:val="0"/>
          <w:numId w:val="5"/>
        </w:numPr>
        <w:shd w:fill="FFFFFF" w:val="clear"/>
        <w:tabs>
          <w:tab w:val="left" w:pos="450" w:leader="none"/>
          <w:tab w:val="right" w:pos="540" w:leader="none"/>
          <w:tab w:val="right" w:pos="630" w:leader="none"/>
          <w:tab w:val="right" w:pos="720" w:leader="none"/>
          <w:tab w:val="right" w:pos="1170" w:leader="none"/>
          <w:tab w:val="right" w:pos="1440" w:leader="none"/>
          <w:tab w:val="right" w:pos="2160" w:leader="none"/>
          <w:tab w:val="right" w:pos="2790" w:leader="none"/>
          <w:tab w:val="right" w:pos="3510" w:leader="none"/>
          <w:tab w:val="right" w:pos="4230" w:leader="none"/>
          <w:tab w:val="center" w:pos="4500" w:leader="none"/>
          <w:tab w:val="right" w:pos="4950" w:leader="none"/>
          <w:tab w:val="right" w:pos="5670" w:leader="none"/>
          <w:tab w:val="right" w:pos="6390" w:leader="none"/>
          <w:tab w:val="right" w:pos="7110" w:leader="none"/>
          <w:tab w:val="right" w:pos="7830" w:leader="none"/>
          <w:tab w:val="right" w:pos="8480" w:leader="none"/>
          <w:tab w:val="right" w:pos="9090" w:leader="none"/>
          <w:tab w:val="right" w:pos="9180" w:leader="none"/>
          <w:tab w:val="right" w:pos="9900" w:leader="none"/>
          <w:tab w:val="right" w:pos="10620" w:leader="none"/>
          <w:tab w:val="right" w:pos="11340" w:leader="none"/>
          <w:tab w:val="right" w:pos="12060" w:leader="none"/>
          <w:tab w:val="right" w:pos="12780" w:leader="none"/>
          <w:tab w:val="right" w:pos="13410" w:leader="none"/>
          <w:tab w:val="right" w:pos="14130" w:leader="none"/>
          <w:tab w:val="right" w:pos="14850" w:leader="none"/>
          <w:tab w:val="right" w:pos="15570" w:leader="none"/>
          <w:tab w:val="right" w:pos="16290" w:leader="none"/>
          <w:tab w:val="right" w:pos="17010" w:leader="none"/>
          <w:tab w:val="right" w:pos="17730" w:leader="none"/>
        </w:tabs>
        <w:spacing w:lineRule="auto" w:line="360" w:before="57" w:after="57"/>
        <w:ind w:left="0" w:right="0" w:hanging="360"/>
        <w:rPr>
          <w:rFonts w:cs="Times New Roman" w:ascii="Times New Roman" w:hAnsi="Times New Roman"/>
          <w:sz w:val="20"/>
          <w:szCs w:val="20"/>
        </w:rPr>
      </w:pPr>
      <w:r>
        <w:rPr>
          <w:rFonts w:cs="Times New Roman" w:ascii="Times New Roman" w:hAnsi="Times New Roman"/>
          <w:sz w:val="20"/>
          <w:szCs w:val="20"/>
        </w:rPr>
        <w:t>warunkami wynikającymi z przepisów technicznych i prawa budowlanego oraz postanowieniami SIWZ</w:t>
      </w:r>
    </w:p>
    <w:p>
      <w:pPr>
        <w:pStyle w:val="Normal"/>
        <w:numPr>
          <w:ilvl w:val="0"/>
          <w:numId w:val="5"/>
        </w:numPr>
        <w:shd w:fill="FFFFFF" w:val="clear"/>
        <w:tabs>
          <w:tab w:val="left" w:pos="450" w:leader="none"/>
          <w:tab w:val="right" w:pos="540" w:leader="none"/>
          <w:tab w:val="right" w:pos="630" w:leader="none"/>
          <w:tab w:val="right" w:pos="720" w:leader="none"/>
          <w:tab w:val="right" w:pos="1170" w:leader="none"/>
          <w:tab w:val="right" w:pos="1440" w:leader="none"/>
          <w:tab w:val="right" w:pos="2160" w:leader="none"/>
          <w:tab w:val="right" w:pos="2790" w:leader="none"/>
          <w:tab w:val="right" w:pos="3510" w:leader="none"/>
          <w:tab w:val="right" w:pos="4230" w:leader="none"/>
          <w:tab w:val="center" w:pos="4500" w:leader="none"/>
          <w:tab w:val="right" w:pos="4950" w:leader="none"/>
          <w:tab w:val="right" w:pos="5670" w:leader="none"/>
          <w:tab w:val="right" w:pos="6390" w:leader="none"/>
          <w:tab w:val="right" w:pos="7110" w:leader="none"/>
          <w:tab w:val="right" w:pos="7830" w:leader="none"/>
          <w:tab w:val="right" w:pos="8480" w:leader="none"/>
          <w:tab w:val="right" w:pos="9090" w:leader="none"/>
          <w:tab w:val="right" w:pos="9180" w:leader="none"/>
          <w:tab w:val="right" w:pos="9900" w:leader="none"/>
          <w:tab w:val="right" w:pos="10620" w:leader="none"/>
          <w:tab w:val="right" w:pos="11340" w:leader="none"/>
          <w:tab w:val="right" w:pos="12060" w:leader="none"/>
          <w:tab w:val="right" w:pos="12780" w:leader="none"/>
          <w:tab w:val="right" w:pos="13410" w:leader="none"/>
          <w:tab w:val="right" w:pos="14130" w:leader="none"/>
          <w:tab w:val="right" w:pos="14850" w:leader="none"/>
          <w:tab w:val="right" w:pos="15570" w:leader="none"/>
          <w:tab w:val="right" w:pos="16290" w:leader="none"/>
          <w:tab w:val="right" w:pos="17010" w:leader="none"/>
          <w:tab w:val="right" w:pos="17730" w:leader="none"/>
        </w:tabs>
        <w:spacing w:lineRule="auto" w:line="360" w:before="57" w:after="57"/>
        <w:ind w:left="0" w:right="0" w:hanging="360"/>
        <w:rPr>
          <w:rFonts w:cs="Times New Roman" w:ascii="Times New Roman" w:hAnsi="Times New Roman"/>
          <w:sz w:val="20"/>
          <w:szCs w:val="20"/>
        </w:rPr>
      </w:pPr>
      <w:r>
        <w:rPr>
          <w:rFonts w:cs="Times New Roman" w:ascii="Times New Roman" w:hAnsi="Times New Roman"/>
          <w:sz w:val="20"/>
          <w:szCs w:val="20"/>
        </w:rPr>
        <w:t>wymaganiami wynikającymi z Polskich Norm i przepisów technicznych,</w:t>
      </w:r>
    </w:p>
    <w:p>
      <w:pPr>
        <w:pStyle w:val="Normal"/>
        <w:numPr>
          <w:ilvl w:val="0"/>
          <w:numId w:val="5"/>
        </w:numPr>
        <w:shd w:fill="FFFFFF" w:val="clear"/>
        <w:tabs>
          <w:tab w:val="left" w:pos="450" w:leader="none"/>
          <w:tab w:val="right" w:pos="540" w:leader="none"/>
          <w:tab w:val="right" w:pos="630" w:leader="none"/>
          <w:tab w:val="right" w:pos="720" w:leader="none"/>
          <w:tab w:val="right" w:pos="1170" w:leader="none"/>
          <w:tab w:val="right" w:pos="1440" w:leader="none"/>
          <w:tab w:val="right" w:pos="2160" w:leader="none"/>
          <w:tab w:val="right" w:pos="2790" w:leader="none"/>
          <w:tab w:val="right" w:pos="3510" w:leader="none"/>
          <w:tab w:val="right" w:pos="4230" w:leader="none"/>
          <w:tab w:val="center" w:pos="4500" w:leader="none"/>
          <w:tab w:val="right" w:pos="4950" w:leader="none"/>
          <w:tab w:val="right" w:pos="5670" w:leader="none"/>
          <w:tab w:val="right" w:pos="6390" w:leader="none"/>
          <w:tab w:val="right" w:pos="7110" w:leader="none"/>
          <w:tab w:val="right" w:pos="7830" w:leader="none"/>
          <w:tab w:val="right" w:pos="8480" w:leader="none"/>
          <w:tab w:val="right" w:pos="9090" w:leader="none"/>
          <w:tab w:val="right" w:pos="9180" w:leader="none"/>
          <w:tab w:val="right" w:pos="9900" w:leader="none"/>
          <w:tab w:val="right" w:pos="10620" w:leader="none"/>
          <w:tab w:val="right" w:pos="11340" w:leader="none"/>
          <w:tab w:val="right" w:pos="12060" w:leader="none"/>
          <w:tab w:val="right" w:pos="12780" w:leader="none"/>
          <w:tab w:val="right" w:pos="13410" w:leader="none"/>
          <w:tab w:val="right" w:pos="14130" w:leader="none"/>
          <w:tab w:val="right" w:pos="14850" w:leader="none"/>
          <w:tab w:val="right" w:pos="15570" w:leader="none"/>
          <w:tab w:val="right" w:pos="16290" w:leader="none"/>
          <w:tab w:val="right" w:pos="17010" w:leader="none"/>
          <w:tab w:val="right" w:pos="17730" w:leader="none"/>
        </w:tabs>
        <w:spacing w:lineRule="auto" w:line="360" w:before="57" w:after="57"/>
        <w:ind w:left="0" w:right="0" w:hanging="360"/>
        <w:rPr>
          <w:rFonts w:cs="Times New Roman" w:ascii="Times New Roman" w:hAnsi="Times New Roman"/>
          <w:sz w:val="20"/>
          <w:szCs w:val="20"/>
        </w:rPr>
      </w:pPr>
      <w:r>
        <w:rPr>
          <w:rFonts w:cs="Times New Roman" w:ascii="Times New Roman" w:hAnsi="Times New Roman"/>
          <w:sz w:val="20"/>
          <w:szCs w:val="20"/>
        </w:rPr>
        <w:t>warunkami technicznymi wykonania i odbioru robót</w:t>
      </w:r>
    </w:p>
    <w:p>
      <w:pPr>
        <w:pStyle w:val="Normal"/>
        <w:numPr>
          <w:ilvl w:val="0"/>
          <w:numId w:val="5"/>
        </w:numPr>
        <w:shd w:fill="FFFFFF" w:val="clear"/>
        <w:tabs>
          <w:tab w:val="left" w:pos="450" w:leader="none"/>
          <w:tab w:val="right" w:pos="540" w:leader="none"/>
          <w:tab w:val="right" w:pos="630" w:leader="none"/>
          <w:tab w:val="right" w:pos="720" w:leader="none"/>
          <w:tab w:val="right" w:pos="1170" w:leader="none"/>
          <w:tab w:val="right" w:pos="1440" w:leader="none"/>
          <w:tab w:val="right" w:pos="2160" w:leader="none"/>
          <w:tab w:val="right" w:pos="2790" w:leader="none"/>
          <w:tab w:val="right" w:pos="3510" w:leader="none"/>
          <w:tab w:val="right" w:pos="4230" w:leader="none"/>
          <w:tab w:val="center" w:pos="4500" w:leader="none"/>
          <w:tab w:val="right" w:pos="4950" w:leader="none"/>
          <w:tab w:val="right" w:pos="5670" w:leader="none"/>
          <w:tab w:val="right" w:pos="6390" w:leader="none"/>
          <w:tab w:val="right" w:pos="7110" w:leader="none"/>
          <w:tab w:val="right" w:pos="7830" w:leader="none"/>
          <w:tab w:val="right" w:pos="8480" w:leader="none"/>
          <w:tab w:val="right" w:pos="9090" w:leader="none"/>
          <w:tab w:val="right" w:pos="9180" w:leader="none"/>
          <w:tab w:val="right" w:pos="9900" w:leader="none"/>
          <w:tab w:val="right" w:pos="10620" w:leader="none"/>
          <w:tab w:val="right" w:pos="11340" w:leader="none"/>
          <w:tab w:val="right" w:pos="12060" w:leader="none"/>
          <w:tab w:val="right" w:pos="12780" w:leader="none"/>
          <w:tab w:val="right" w:pos="13410" w:leader="none"/>
          <w:tab w:val="right" w:pos="14130" w:leader="none"/>
          <w:tab w:val="right" w:pos="14850" w:leader="none"/>
          <w:tab w:val="right" w:pos="15570" w:leader="none"/>
          <w:tab w:val="right" w:pos="16290" w:leader="none"/>
          <w:tab w:val="right" w:pos="17010" w:leader="none"/>
          <w:tab w:val="right" w:pos="17730" w:leader="none"/>
        </w:tabs>
        <w:spacing w:lineRule="auto" w:line="360" w:before="57" w:after="57"/>
        <w:ind w:left="0" w:right="0" w:hanging="360"/>
        <w:rPr>
          <w:rFonts w:cs="Times New Roman" w:ascii="Times New Roman" w:hAnsi="Times New Roman"/>
          <w:sz w:val="20"/>
          <w:szCs w:val="20"/>
        </w:rPr>
      </w:pPr>
      <w:r>
        <w:rPr>
          <w:rFonts w:cs="Times New Roman" w:ascii="Times New Roman" w:hAnsi="Times New Roman"/>
          <w:sz w:val="20"/>
          <w:szCs w:val="20"/>
        </w:rPr>
        <w:t>zasadami wiedzy technicznej i sztuki budowlanej,</w:t>
      </w:r>
    </w:p>
    <w:p>
      <w:pPr>
        <w:pStyle w:val="Normal"/>
        <w:numPr>
          <w:ilvl w:val="0"/>
          <w:numId w:val="5"/>
        </w:numPr>
        <w:shd w:fill="FFFFFF" w:val="clear"/>
        <w:tabs>
          <w:tab w:val="left" w:pos="450" w:leader="none"/>
          <w:tab w:val="right" w:pos="540" w:leader="none"/>
          <w:tab w:val="right" w:pos="630" w:leader="none"/>
          <w:tab w:val="right" w:pos="720" w:leader="none"/>
          <w:tab w:val="right" w:pos="1170" w:leader="none"/>
          <w:tab w:val="right" w:pos="1440" w:leader="none"/>
          <w:tab w:val="right" w:pos="2160" w:leader="none"/>
          <w:tab w:val="right" w:pos="2790" w:leader="none"/>
          <w:tab w:val="right" w:pos="3510" w:leader="none"/>
          <w:tab w:val="right" w:pos="4230" w:leader="none"/>
          <w:tab w:val="center" w:pos="4500" w:leader="none"/>
          <w:tab w:val="right" w:pos="4950" w:leader="none"/>
          <w:tab w:val="right" w:pos="5670" w:leader="none"/>
          <w:tab w:val="right" w:pos="6390" w:leader="none"/>
          <w:tab w:val="right" w:pos="7110" w:leader="none"/>
          <w:tab w:val="right" w:pos="7830" w:leader="none"/>
          <w:tab w:val="right" w:pos="8480" w:leader="none"/>
          <w:tab w:val="right" w:pos="9090" w:leader="none"/>
          <w:tab w:val="right" w:pos="9180" w:leader="none"/>
          <w:tab w:val="right" w:pos="9900" w:leader="none"/>
          <w:tab w:val="right" w:pos="10620" w:leader="none"/>
          <w:tab w:val="right" w:pos="11340" w:leader="none"/>
          <w:tab w:val="right" w:pos="12060" w:leader="none"/>
          <w:tab w:val="right" w:pos="12780" w:leader="none"/>
          <w:tab w:val="right" w:pos="13410" w:leader="none"/>
          <w:tab w:val="right" w:pos="14130" w:leader="none"/>
          <w:tab w:val="right" w:pos="14850" w:leader="none"/>
          <w:tab w:val="right" w:pos="15570" w:leader="none"/>
          <w:tab w:val="right" w:pos="16290" w:leader="none"/>
          <w:tab w:val="right" w:pos="17010" w:leader="none"/>
          <w:tab w:val="right" w:pos="17730" w:leader="none"/>
        </w:tabs>
        <w:spacing w:lineRule="auto" w:line="360" w:before="57" w:after="57"/>
        <w:ind w:left="0" w:right="0" w:hanging="360"/>
        <w:rPr>
          <w:rFonts w:cs="Times New Roman" w:ascii="Times New Roman" w:hAnsi="Times New Roman"/>
          <w:sz w:val="20"/>
          <w:szCs w:val="20"/>
        </w:rPr>
      </w:pPr>
      <w:r>
        <w:rPr>
          <w:rFonts w:cs="Times New Roman" w:ascii="Times New Roman" w:hAnsi="Times New Roman"/>
          <w:sz w:val="20"/>
          <w:szCs w:val="20"/>
        </w:rPr>
        <w:t>wymaganiami Zamawiającego.</w:t>
      </w:r>
    </w:p>
    <w:p>
      <w:pPr>
        <w:pStyle w:val="Normal"/>
        <w:numPr>
          <w:ilvl w:val="0"/>
          <w:numId w:val="5"/>
        </w:numPr>
        <w:shd w:fill="FFFFFF" w:val="clear"/>
        <w:tabs>
          <w:tab w:val="left" w:pos="450" w:leader="none"/>
          <w:tab w:val="right" w:pos="540" w:leader="none"/>
          <w:tab w:val="right" w:pos="630" w:leader="none"/>
          <w:tab w:val="right" w:pos="720" w:leader="none"/>
          <w:tab w:val="right" w:pos="1170" w:leader="none"/>
          <w:tab w:val="right" w:pos="1440" w:leader="none"/>
          <w:tab w:val="right" w:pos="2160" w:leader="none"/>
          <w:tab w:val="right" w:pos="2790" w:leader="none"/>
          <w:tab w:val="right" w:pos="3510" w:leader="none"/>
          <w:tab w:val="right" w:pos="4230" w:leader="none"/>
          <w:tab w:val="center" w:pos="4500" w:leader="none"/>
          <w:tab w:val="right" w:pos="4950" w:leader="none"/>
          <w:tab w:val="right" w:pos="5670" w:leader="none"/>
          <w:tab w:val="right" w:pos="6390" w:leader="none"/>
          <w:tab w:val="right" w:pos="7110" w:leader="none"/>
          <w:tab w:val="right" w:pos="7830" w:leader="none"/>
          <w:tab w:val="right" w:pos="8480" w:leader="none"/>
          <w:tab w:val="right" w:pos="9090" w:leader="none"/>
          <w:tab w:val="right" w:pos="9180" w:leader="none"/>
          <w:tab w:val="right" w:pos="9900" w:leader="none"/>
          <w:tab w:val="right" w:pos="10620" w:leader="none"/>
          <w:tab w:val="right" w:pos="11340" w:leader="none"/>
          <w:tab w:val="right" w:pos="12060" w:leader="none"/>
          <w:tab w:val="right" w:pos="12780" w:leader="none"/>
          <w:tab w:val="right" w:pos="13410" w:leader="none"/>
          <w:tab w:val="right" w:pos="14130" w:leader="none"/>
          <w:tab w:val="right" w:pos="14850" w:leader="none"/>
          <w:tab w:val="right" w:pos="15570" w:leader="none"/>
          <w:tab w:val="right" w:pos="16290" w:leader="none"/>
          <w:tab w:val="right" w:pos="17010" w:leader="none"/>
          <w:tab w:val="right" w:pos="17730" w:leader="none"/>
        </w:tabs>
        <w:spacing w:lineRule="auto" w:line="360" w:before="57" w:after="57"/>
        <w:ind w:left="0" w:right="0" w:hanging="360"/>
        <w:rPr>
          <w:rFonts w:cs="Times New Roman" w:ascii="Times New Roman" w:hAnsi="Times New Roman"/>
          <w:sz w:val="20"/>
          <w:szCs w:val="20"/>
        </w:rPr>
      </w:pPr>
      <w:r>
        <w:rPr>
          <w:rFonts w:cs="Times New Roman" w:ascii="Times New Roman" w:hAnsi="Times New Roman"/>
          <w:sz w:val="20"/>
          <w:szCs w:val="20"/>
        </w:rPr>
        <w:t>Wymaganiami producentów zainstalowanych urządzeń.</w:t>
      </w:r>
    </w:p>
    <w:p>
      <w:pPr>
        <w:pStyle w:val="ListParagraph"/>
        <w:numPr>
          <w:ilvl w:val="0"/>
          <w:numId w:val="4"/>
        </w:numPr>
        <w:spacing w:lineRule="auto" w:line="360" w:before="57" w:after="57"/>
        <w:ind w:left="0" w:right="0" w:hanging="360"/>
        <w:jc w:val="both"/>
        <w:rPr>
          <w:rFonts w:cs="Times New Roman" w:ascii="Times New Roman" w:hAnsi="Times New Roman"/>
          <w:sz w:val="20"/>
          <w:szCs w:val="20"/>
        </w:rPr>
      </w:pPr>
      <w:r>
        <w:rPr>
          <w:rFonts w:cs="Times New Roman" w:ascii="Times New Roman" w:hAnsi="Times New Roman"/>
          <w:sz w:val="20"/>
          <w:szCs w:val="20"/>
        </w:rPr>
        <w:t>Wykonawca zobowiązuje się do wykonania prac projektowych i wykonawczych stosując materiały i urządzenia dopuszczone do obrotu powszechnego lub jednostkowego stosowania w budownictwie zgodnie z art. 10 Prawo budowlane, posiadające odpowiednie aprobaty, certyfikaty i świadectwa dopuszczenia i odpowiadać wymogom SIWZ. Niestosowanie się do powyższego skutkować może bezwzględną koniecznością doprowadzenia do stanu zgodnego z dokumentacją i warunkami SIWZ - bez względu na koszty poniesione przez Wykonawcę.</w:t>
      </w:r>
    </w:p>
    <w:p>
      <w:pPr>
        <w:pStyle w:val="ListParagraph"/>
        <w:numPr>
          <w:ilvl w:val="0"/>
          <w:numId w:val="4"/>
        </w:numPr>
        <w:spacing w:lineRule="auto" w:line="360" w:before="57" w:after="57"/>
        <w:ind w:left="0" w:right="0" w:hanging="360"/>
        <w:jc w:val="both"/>
        <w:rPr>
          <w:rFonts w:cs="Times New Roman" w:ascii="Times New Roman" w:hAnsi="Times New Roman"/>
          <w:sz w:val="20"/>
          <w:szCs w:val="20"/>
        </w:rPr>
      </w:pPr>
      <w:r>
        <w:rPr>
          <w:rFonts w:cs="Times New Roman" w:ascii="Times New Roman" w:hAnsi="Times New Roman"/>
          <w:sz w:val="20"/>
          <w:szCs w:val="20"/>
        </w:rPr>
        <w:t>Wykonawca zobowiązany jest przekazać Zamawiającemu komplet dokumentów, w tym atesty, certyfikaty na znak bezpieczeństwa, deklaracje zgodności, deklaracje zgodności z Polską Normą, protokoły badań technicznych wymagane odpowiednimi przepisami, itp. Wykonawca przekaże instrukcje eksploatacji i konserwacji dotyczące wykonanych elementów i systemów/ zamontowanych urządzeń.</w:t>
      </w:r>
    </w:p>
    <w:p>
      <w:pPr>
        <w:pStyle w:val="ListParagraph"/>
        <w:numPr>
          <w:ilvl w:val="0"/>
          <w:numId w:val="4"/>
        </w:numPr>
        <w:spacing w:lineRule="auto" w:line="360" w:before="57" w:after="57"/>
        <w:ind w:left="0" w:right="0" w:hanging="360"/>
        <w:jc w:val="both"/>
        <w:rPr>
          <w:rFonts w:cs="Times New Roman" w:ascii="Times New Roman" w:hAnsi="Times New Roman"/>
          <w:sz w:val="20"/>
          <w:szCs w:val="20"/>
        </w:rPr>
      </w:pPr>
      <w:r>
        <w:rPr>
          <w:rFonts w:cs="Times New Roman" w:ascii="Times New Roman" w:hAnsi="Times New Roman"/>
          <w:sz w:val="20"/>
          <w:szCs w:val="20"/>
        </w:rPr>
        <w:t>Roboty będą zorganizowane i prowadzone w taki sposób, aby nie zakłócać normalnego funkcjonowania Szpitala (np. hałas, wibracje, utrudnione wejście lub wjazd na posesję). Bezwzględnie należy zabezpieczyć teren placu budowy oraz stałe funkcjonowanie wejścia do budynku i wjazdu w sposób uniemożliwiający wejście osobom postronnym. Należy zapewnić pełne bezpieczeństwo pracowników, interesantów i osób trzecich na wewnętrznym placu posesji Szpitala. W przypadku niezastosowania się do powyższego, Zamawiającego wstrzyma roboty do czasu zastosowania się do tych wymagań. W takim przypadku Wykonawca nie może żądać dodatkowego wynagrodzenia z tytułu przestoju lub zmiany organizacji pracy, ani też uwolnić się od odpowiedzialności z tytułu niedotrzymania terminu wykonania robót.</w:t>
      </w:r>
    </w:p>
    <w:p>
      <w:pPr>
        <w:pStyle w:val="ListParagraph"/>
        <w:numPr>
          <w:ilvl w:val="0"/>
          <w:numId w:val="4"/>
        </w:numPr>
        <w:spacing w:lineRule="auto" w:line="360" w:before="57" w:after="57"/>
        <w:ind w:left="0" w:right="0" w:hanging="360"/>
        <w:jc w:val="both"/>
        <w:rPr>
          <w:rFonts w:cs="Times New Roman" w:ascii="Times New Roman" w:hAnsi="Times New Roman"/>
          <w:sz w:val="20"/>
          <w:szCs w:val="20"/>
        </w:rPr>
      </w:pPr>
      <w:r>
        <w:rPr>
          <w:rFonts w:cs="Times New Roman" w:ascii="Times New Roman" w:hAnsi="Times New Roman"/>
          <w:sz w:val="20"/>
          <w:szCs w:val="20"/>
        </w:rPr>
        <w:t>Po zakończeniu robót Wykonawca zobowiązany jest uporządkować teren robót/pomieszczeń i przekazać go Zamawiającemu w terminie ustalonym na odbiór robót w stanie nie gorszym niż przed przystąpieniem do robót.</w:t>
      </w:r>
    </w:p>
    <w:p>
      <w:pPr>
        <w:pStyle w:val="ListParagraph"/>
        <w:numPr>
          <w:ilvl w:val="0"/>
          <w:numId w:val="4"/>
        </w:numPr>
        <w:spacing w:lineRule="auto" w:line="360" w:before="57" w:after="57"/>
        <w:ind w:left="0" w:right="0" w:hanging="360"/>
        <w:jc w:val="both"/>
        <w:rPr>
          <w:rFonts w:cs="Times New Roman" w:ascii="Times New Roman" w:hAnsi="Times New Roman"/>
          <w:sz w:val="20"/>
          <w:szCs w:val="20"/>
        </w:rPr>
      </w:pPr>
      <w:r>
        <w:rPr>
          <w:rFonts w:cs="Times New Roman" w:ascii="Times New Roman" w:hAnsi="Times New Roman"/>
          <w:sz w:val="20"/>
          <w:szCs w:val="20"/>
        </w:rPr>
        <w:t>Wykonawca zobowiązuje się działać zgodnie z obowiązującymi przepisami prawa oraz z zaleceniami przekazanymi przez Zamawiającego w zakresie bhp i p-poż.</w:t>
      </w:r>
    </w:p>
    <w:p>
      <w:pPr>
        <w:pStyle w:val="ListParagraph"/>
        <w:numPr>
          <w:ilvl w:val="0"/>
          <w:numId w:val="4"/>
        </w:numPr>
        <w:spacing w:lineRule="auto" w:line="360" w:before="57" w:after="57"/>
        <w:ind w:left="0" w:right="0" w:hanging="360"/>
        <w:jc w:val="both"/>
        <w:rPr>
          <w:rFonts w:cs="Times New Roman" w:ascii="Times New Roman" w:hAnsi="Times New Roman"/>
          <w:sz w:val="20"/>
          <w:szCs w:val="20"/>
        </w:rPr>
      </w:pPr>
      <w:r>
        <w:rPr>
          <w:rFonts w:cs="Times New Roman" w:ascii="Times New Roman" w:hAnsi="Times New Roman"/>
          <w:sz w:val="20"/>
          <w:szCs w:val="20"/>
        </w:rPr>
        <w:t>Wykonawca ponosi odpowiedzialność cywilną za szkody oraz następstwa nieszczęśliwych wypadków dotyczące pracowników i osób trzecich, powstałe w związku z prowadzonymi pracami związanymi z przedmiotem Umowy.</w:t>
      </w:r>
    </w:p>
    <w:p>
      <w:pPr>
        <w:pStyle w:val="ListParagraph"/>
        <w:numPr>
          <w:ilvl w:val="0"/>
          <w:numId w:val="4"/>
        </w:numPr>
        <w:spacing w:lineRule="auto" w:line="360" w:before="57" w:after="57"/>
        <w:ind w:left="0" w:right="0" w:hanging="360"/>
        <w:jc w:val="both"/>
        <w:rPr>
          <w:rFonts w:cs="Times New Roman" w:ascii="Times New Roman" w:hAnsi="Times New Roman"/>
          <w:sz w:val="20"/>
          <w:szCs w:val="20"/>
        </w:rPr>
      </w:pPr>
      <w:r>
        <w:rPr>
          <w:rFonts w:cs="Times New Roman" w:ascii="Times New Roman" w:hAnsi="Times New Roman"/>
          <w:sz w:val="20"/>
          <w:szCs w:val="20"/>
        </w:rPr>
        <w:t>Wykonawca gwarantuje wykonanie przedmiotu umowy w zakresie prac elektrycznych przez osoby posiadające odpowiednie świadectwa kwalifikacyjne uprawniające do zajmowania się eksploatacją urządzeń, instalacji i sieci na stanowisku eksploatacji i dozoru w zakresie instalacji, urządzeń elektrycznych i elektroenergetycznych na poziomie napięć co najmniej do 1</w:t>
      </w:r>
      <w:r>
        <w:rPr>
          <w:rFonts w:cs="Times New Roman" w:ascii="Times New Roman" w:hAnsi="Times New Roman"/>
          <w:iCs/>
          <w:sz w:val="20"/>
          <w:szCs w:val="20"/>
        </w:rPr>
        <w:t>kV</w:t>
      </w:r>
      <w:r>
        <w:rPr>
          <w:rFonts w:cs="Times New Roman" w:ascii="Times New Roman" w:hAnsi="Times New Roman"/>
          <w:i/>
          <w:iCs/>
          <w:color w:val="FF3300"/>
          <w:sz w:val="20"/>
          <w:szCs w:val="20"/>
        </w:rPr>
        <w:t xml:space="preserve"> </w:t>
      </w:r>
      <w:r>
        <w:rPr>
          <w:rFonts w:cs="Times New Roman" w:ascii="Times New Roman" w:hAnsi="Times New Roman"/>
          <w:sz w:val="20"/>
          <w:szCs w:val="20"/>
        </w:rPr>
        <w:t>oraz ponosi odpowiedzialność z tego tytułu.</w:t>
      </w:r>
    </w:p>
    <w:p>
      <w:pPr>
        <w:pStyle w:val="ListParagraph"/>
        <w:numPr>
          <w:ilvl w:val="0"/>
          <w:numId w:val="4"/>
        </w:numPr>
        <w:spacing w:lineRule="auto" w:line="360" w:before="57" w:after="57"/>
        <w:ind w:left="0" w:right="0" w:hanging="360"/>
        <w:jc w:val="both"/>
        <w:rPr>
          <w:rFonts w:cs="Times New Roman" w:ascii="Times New Roman" w:hAnsi="Times New Roman"/>
          <w:sz w:val="20"/>
          <w:szCs w:val="20"/>
        </w:rPr>
      </w:pPr>
      <w:r>
        <w:rPr>
          <w:rFonts w:cs="Times New Roman" w:ascii="Times New Roman" w:hAnsi="Times New Roman"/>
          <w:sz w:val="20"/>
          <w:szCs w:val="20"/>
        </w:rPr>
        <w:t>Przedmiot umowy wykonywany będzie z materiałów dostarczonych przez Wykonawcę</w:t>
      </w:r>
    </w:p>
    <w:p>
      <w:pPr>
        <w:pStyle w:val="ListParagraph"/>
        <w:numPr>
          <w:ilvl w:val="0"/>
          <w:numId w:val="4"/>
        </w:numPr>
        <w:spacing w:lineRule="auto" w:line="360" w:before="57" w:after="57"/>
        <w:ind w:left="0" w:right="0" w:hanging="360"/>
        <w:jc w:val="both"/>
        <w:rPr>
          <w:rFonts w:cs="Times New Roman" w:ascii="Times New Roman" w:hAnsi="Times New Roman"/>
          <w:sz w:val="20"/>
          <w:szCs w:val="20"/>
        </w:rPr>
      </w:pPr>
      <w:r>
        <w:rPr>
          <w:rFonts w:cs="Times New Roman" w:ascii="Times New Roman" w:hAnsi="Times New Roman"/>
          <w:sz w:val="20"/>
          <w:szCs w:val="20"/>
        </w:rPr>
        <w:t>Wykonawca jest zobowiązany uczestniczyć w procedurach odbioru robót budowlano-instalacyjnych, prac zanikowych oraz innych wymaganych odbiorach</w:t>
      </w:r>
    </w:p>
    <w:p>
      <w:pPr>
        <w:pStyle w:val="ListParagraph"/>
        <w:numPr>
          <w:ilvl w:val="0"/>
          <w:numId w:val="4"/>
        </w:numPr>
        <w:spacing w:lineRule="auto" w:line="360" w:before="57" w:after="57"/>
        <w:ind w:left="0" w:right="0" w:hanging="360"/>
        <w:jc w:val="both"/>
        <w:rPr>
          <w:rFonts w:cs="Times New Roman" w:ascii="Times New Roman" w:hAnsi="Times New Roman"/>
          <w:sz w:val="20"/>
          <w:szCs w:val="20"/>
        </w:rPr>
      </w:pPr>
      <w:r>
        <w:rPr>
          <w:rFonts w:cs="Times New Roman" w:ascii="Times New Roman" w:hAnsi="Times New Roman"/>
          <w:sz w:val="20"/>
          <w:szCs w:val="20"/>
        </w:rPr>
        <w:t>Wykonawca zapewni wykonanie przedmiotu umowy z najwyższą starannością.</w:t>
      </w:r>
    </w:p>
    <w:p>
      <w:pPr>
        <w:pStyle w:val="ListParagraph"/>
        <w:numPr>
          <w:ilvl w:val="0"/>
          <w:numId w:val="4"/>
        </w:numPr>
        <w:spacing w:lineRule="auto" w:line="360" w:before="57" w:after="57"/>
        <w:ind w:left="0" w:right="0" w:hanging="360"/>
        <w:jc w:val="both"/>
        <w:rPr>
          <w:rFonts w:cs="Times New Roman" w:ascii="Times New Roman" w:hAnsi="Times New Roman"/>
          <w:sz w:val="20"/>
          <w:szCs w:val="20"/>
        </w:rPr>
      </w:pPr>
      <w:r>
        <w:rPr>
          <w:rFonts w:cs="Times New Roman" w:ascii="Times New Roman" w:hAnsi="Times New Roman"/>
          <w:sz w:val="20"/>
          <w:szCs w:val="20"/>
        </w:rPr>
        <w:t xml:space="preserve">Wykonawca przekaże Zamawiającemu pocztą elektroniczną lub na piśmie, nie później niż na 3 dni poprzedzające rozpoczęcie realizacji przedmiotu umowy, imienny wykaz osób, które będą uczestniczyć w jej realizacji na terenie  Szpitala Wojewódzkiego w Łomży. </w:t>
      </w:r>
    </w:p>
    <w:p>
      <w:pPr>
        <w:pStyle w:val="ListParagraph"/>
        <w:numPr>
          <w:ilvl w:val="0"/>
          <w:numId w:val="4"/>
        </w:numPr>
        <w:spacing w:lineRule="auto" w:line="360" w:before="57" w:after="57"/>
        <w:ind w:left="0" w:right="0" w:hanging="360"/>
        <w:jc w:val="both"/>
        <w:rPr>
          <w:rFonts w:cs="Times New Roman" w:ascii="Times New Roman" w:hAnsi="Times New Roman"/>
          <w:sz w:val="20"/>
          <w:szCs w:val="20"/>
        </w:rPr>
      </w:pPr>
      <w:r>
        <w:rPr>
          <w:rFonts w:cs="Times New Roman" w:ascii="Times New Roman" w:hAnsi="Times New Roman"/>
          <w:sz w:val="20"/>
          <w:szCs w:val="20"/>
        </w:rPr>
        <w:t>Wykonawca zobowiązuje się należycie zabezpieczyć miejsce wykonywania prac oraz zapewnić odpowiednie warunki bezpieczeństwa.</w:t>
      </w:r>
    </w:p>
    <w:p>
      <w:pPr>
        <w:pStyle w:val="ListParagraph"/>
        <w:numPr>
          <w:ilvl w:val="0"/>
          <w:numId w:val="4"/>
        </w:numPr>
        <w:spacing w:lineRule="auto" w:line="360" w:before="57" w:after="57"/>
        <w:ind w:left="0" w:right="0" w:hanging="360"/>
        <w:jc w:val="both"/>
        <w:rPr>
          <w:rFonts w:cs="Times New Roman" w:ascii="Times New Roman" w:hAnsi="Times New Roman"/>
          <w:sz w:val="20"/>
        </w:rPr>
      </w:pPr>
      <w:r>
        <w:rPr>
          <w:rFonts w:cs="Times New Roman" w:ascii="Times New Roman" w:hAnsi="Times New Roman"/>
          <w:sz w:val="20"/>
        </w:rPr>
        <w:t xml:space="preserve">Wykonawca będzie realizował </w:t>
      </w:r>
      <w:r>
        <w:rPr>
          <w:rFonts w:cs="Times New Roman" w:ascii="Times New Roman" w:hAnsi="Times New Roman"/>
          <w:b/>
          <w:bCs/>
          <w:sz w:val="20"/>
        </w:rPr>
        <w:t>nieodpłatnie</w:t>
      </w:r>
      <w:r>
        <w:rPr>
          <w:rFonts w:cs="Times New Roman" w:ascii="Times New Roman" w:hAnsi="Times New Roman"/>
          <w:sz w:val="20"/>
        </w:rPr>
        <w:t xml:space="preserve"> </w:t>
      </w:r>
      <w:r>
        <w:rPr>
          <w:rFonts w:cs="Times New Roman" w:ascii="Times New Roman" w:hAnsi="Times New Roman"/>
          <w:b/>
          <w:bCs/>
          <w:sz w:val="20"/>
        </w:rPr>
        <w:t>przeglądy w okresie gwarancyjnym</w:t>
      </w:r>
      <w:r>
        <w:rPr>
          <w:rFonts w:cs="Times New Roman" w:ascii="Times New Roman" w:hAnsi="Times New Roman"/>
          <w:sz w:val="20"/>
        </w:rPr>
        <w:t xml:space="preserve"> zamontowanych urządzeń zgodnie z wymaganiami producenta urządzeń, a w przypadku braku takiego wymogu ze strony producenta urządzeń, Zamawiający wymaga dokonywania wymienionych przeglądów </w:t>
      </w:r>
      <w:r>
        <w:rPr>
          <w:rFonts w:cs="Times New Roman" w:ascii="Times New Roman" w:hAnsi="Times New Roman"/>
          <w:b/>
          <w:bCs/>
          <w:sz w:val="20"/>
        </w:rPr>
        <w:t>min. raz w roku</w:t>
      </w:r>
      <w:r>
        <w:rPr>
          <w:rFonts w:cs="Times New Roman" w:ascii="Times New Roman" w:hAnsi="Times New Roman"/>
          <w:sz w:val="20"/>
        </w:rPr>
        <w:t xml:space="preserve"> w okresie udzielonej gwarancji.</w:t>
      </w:r>
    </w:p>
    <w:p>
      <w:pPr>
        <w:pStyle w:val="ListParagraph"/>
        <w:numPr>
          <w:ilvl w:val="0"/>
          <w:numId w:val="4"/>
        </w:numPr>
        <w:spacing w:lineRule="auto" w:line="360" w:before="57" w:after="57"/>
        <w:ind w:left="0" w:right="0" w:hanging="360"/>
        <w:jc w:val="both"/>
        <w:rPr>
          <w:rFonts w:cs="Times New Roman" w:ascii="Times New Roman" w:hAnsi="Times New Roman"/>
          <w:sz w:val="20"/>
          <w:szCs w:val="20"/>
        </w:rPr>
      </w:pPr>
      <w:r>
        <w:rPr>
          <w:rFonts w:cs="Times New Roman" w:ascii="Times New Roman" w:hAnsi="Times New Roman"/>
          <w:sz w:val="20"/>
          <w:szCs w:val="20"/>
        </w:rPr>
        <w:t>Po zakończeniu przedmiotu zamówienia, jak i po każdorazowym wykonaniu czynności związanych z realizacją przeglądów gwarancyjnych, Wykonawca usunie wszelkie materiały oraz pozostawi pomieszczenie uprzątnięte i nadające się do użytkowania.</w:t>
      </w:r>
    </w:p>
    <w:p>
      <w:pPr>
        <w:pStyle w:val="ListParagraph"/>
        <w:numPr>
          <w:ilvl w:val="0"/>
          <w:numId w:val="4"/>
        </w:numPr>
        <w:spacing w:lineRule="auto" w:line="360" w:before="57" w:after="57"/>
        <w:ind w:left="0" w:right="0" w:hanging="360"/>
        <w:jc w:val="both"/>
        <w:rPr>
          <w:rFonts w:cs="Times New Roman" w:ascii="Times New Roman" w:hAnsi="Times New Roman"/>
          <w:sz w:val="20"/>
          <w:szCs w:val="20"/>
        </w:rPr>
      </w:pPr>
      <w:r>
        <w:rPr>
          <w:rFonts w:cs="Times New Roman" w:ascii="Times New Roman" w:hAnsi="Times New Roman"/>
          <w:sz w:val="20"/>
          <w:szCs w:val="20"/>
        </w:rPr>
        <w:t>Wykonawca potwierdza posiadanie przez wszystkich pracowników zatrudnionych przy pracach, obowiązkowych szkoleń z dziedziny bhp oraz aktualnych badań lekarskich bez przeciwwskazań zdrowotnych do wykonywania pracy.</w:t>
      </w:r>
    </w:p>
    <w:p>
      <w:pPr>
        <w:pStyle w:val="ListParagraph"/>
        <w:numPr>
          <w:ilvl w:val="0"/>
          <w:numId w:val="4"/>
        </w:numPr>
        <w:spacing w:lineRule="auto" w:line="360" w:before="57" w:after="57"/>
        <w:ind w:left="0" w:right="0" w:hanging="360"/>
        <w:jc w:val="both"/>
        <w:rPr>
          <w:rFonts w:cs="Times New Roman" w:ascii="Times New Roman" w:hAnsi="Times New Roman"/>
          <w:sz w:val="20"/>
          <w:szCs w:val="20"/>
        </w:rPr>
      </w:pPr>
      <w:r>
        <w:rPr>
          <w:rFonts w:cs="Times New Roman" w:ascii="Times New Roman" w:hAnsi="Times New Roman"/>
          <w:sz w:val="20"/>
          <w:szCs w:val="20"/>
        </w:rPr>
        <w:t>Wykonawca zobowiązany jest do informowania Zamawiającego o pracach pożarowo niebezpiecznych.</w:t>
      </w:r>
    </w:p>
    <w:p>
      <w:pPr>
        <w:pStyle w:val="ListParagraph"/>
        <w:numPr>
          <w:ilvl w:val="0"/>
          <w:numId w:val="4"/>
        </w:numPr>
        <w:spacing w:lineRule="auto" w:line="360" w:before="57" w:after="57"/>
        <w:ind w:left="0" w:right="0" w:hanging="360"/>
        <w:jc w:val="both"/>
        <w:rPr>
          <w:rFonts w:cs="Times New Roman" w:ascii="Times New Roman" w:hAnsi="Times New Roman"/>
          <w:bCs/>
          <w:sz w:val="20"/>
          <w:szCs w:val="20"/>
        </w:rPr>
      </w:pPr>
      <w:r>
        <w:rPr>
          <w:rFonts w:cs="Times New Roman" w:ascii="Times New Roman" w:hAnsi="Times New Roman"/>
          <w:bCs/>
          <w:sz w:val="20"/>
          <w:szCs w:val="20"/>
        </w:rPr>
        <w:t>Wykonawca przekaże protokolarnie Zamawiającemu  wszystkie materiały z robót rozbiórkowych.</w:t>
      </w:r>
    </w:p>
    <w:p>
      <w:pPr>
        <w:pStyle w:val="ListParagraph"/>
        <w:numPr>
          <w:ilvl w:val="0"/>
          <w:numId w:val="4"/>
        </w:numPr>
        <w:spacing w:lineRule="auto" w:line="360" w:before="57" w:after="57"/>
        <w:ind w:left="0" w:right="0" w:hanging="360"/>
        <w:jc w:val="both"/>
        <w:rPr>
          <w:rFonts w:cs="Times New Roman" w:ascii="Times New Roman" w:hAnsi="Times New Roman"/>
          <w:bCs/>
          <w:sz w:val="20"/>
          <w:szCs w:val="20"/>
        </w:rPr>
      </w:pPr>
      <w:r>
        <w:rPr>
          <w:rFonts w:cs="Times New Roman" w:ascii="Times New Roman" w:hAnsi="Times New Roman"/>
          <w:bCs/>
          <w:sz w:val="20"/>
          <w:szCs w:val="20"/>
        </w:rPr>
        <w:t>Wykonawca będzie współpracował z Zamawiającym w zakresie realizacji przedmiotu zamówienia.</w:t>
      </w:r>
    </w:p>
    <w:p>
      <w:pPr>
        <w:pStyle w:val="Normal"/>
        <w:shd w:fill="FFFFFF" w:val="clear"/>
        <w:tabs>
          <w:tab w:val="left" w:pos="2477" w:leader="dot"/>
        </w:tabs>
        <w:spacing w:lineRule="auto" w:line="360" w:before="57" w:after="57"/>
        <w:ind w:left="0" w:right="5" w:hanging="0"/>
        <w:jc w:val="center"/>
        <w:rPr>
          <w:rFonts w:cs="Times New Roman" w:ascii="Times New Roman" w:hAnsi="Times New Roman"/>
          <w:b/>
          <w:sz w:val="20"/>
          <w:szCs w:val="20"/>
        </w:rPr>
      </w:pPr>
      <w:r>
        <w:rPr>
          <w:rFonts w:cs="Times New Roman" w:ascii="Times New Roman" w:hAnsi="Times New Roman"/>
          <w:b/>
          <w:sz w:val="20"/>
          <w:szCs w:val="20"/>
        </w:rPr>
      </w:r>
    </w:p>
    <w:p>
      <w:pPr>
        <w:pStyle w:val="Normal"/>
        <w:shd w:fill="FFFFFF" w:val="clear"/>
        <w:tabs>
          <w:tab w:val="left" w:pos="2477" w:leader="dot"/>
        </w:tabs>
        <w:spacing w:lineRule="auto" w:line="360" w:before="57" w:after="57"/>
        <w:ind w:left="0" w:right="5" w:hanging="0"/>
        <w:jc w:val="center"/>
        <w:rPr>
          <w:rFonts w:cs="Times New Roman" w:ascii="Times New Roman" w:hAnsi="Times New Roman"/>
          <w:b/>
          <w:sz w:val="20"/>
          <w:szCs w:val="20"/>
        </w:rPr>
      </w:pPr>
      <w:r>
        <w:rPr>
          <w:rFonts w:cs="Times New Roman" w:ascii="Times New Roman" w:hAnsi="Times New Roman"/>
          <w:b/>
          <w:sz w:val="20"/>
          <w:szCs w:val="20"/>
        </w:rPr>
        <w:t>§ 3.</w:t>
      </w:r>
    </w:p>
    <w:p>
      <w:pPr>
        <w:pStyle w:val="Normal"/>
        <w:tabs>
          <w:tab w:val="left" w:pos="450" w:leader="none"/>
          <w:tab w:val="right" w:pos="540" w:leader="none"/>
          <w:tab w:val="right" w:pos="630" w:leader="none"/>
          <w:tab w:val="right" w:pos="720" w:leader="none"/>
          <w:tab w:val="right" w:pos="1170" w:leader="none"/>
          <w:tab w:val="right" w:pos="1440" w:leader="none"/>
          <w:tab w:val="right" w:pos="2160" w:leader="none"/>
          <w:tab w:val="right" w:pos="2790" w:leader="none"/>
          <w:tab w:val="right" w:pos="3510" w:leader="none"/>
          <w:tab w:val="right" w:pos="4230" w:leader="none"/>
          <w:tab w:val="center" w:pos="4500" w:leader="none"/>
          <w:tab w:val="right" w:pos="4950" w:leader="none"/>
          <w:tab w:val="right" w:pos="5670" w:leader="none"/>
          <w:tab w:val="right" w:pos="6390" w:leader="none"/>
          <w:tab w:val="right" w:pos="7110" w:leader="none"/>
          <w:tab w:val="right" w:pos="7830" w:leader="none"/>
          <w:tab w:val="right" w:pos="8480" w:leader="none"/>
          <w:tab w:val="right" w:pos="9090" w:leader="none"/>
          <w:tab w:val="right" w:pos="9180" w:leader="none"/>
          <w:tab w:val="right" w:pos="9900" w:leader="none"/>
          <w:tab w:val="right" w:pos="10620" w:leader="none"/>
          <w:tab w:val="right" w:pos="11340" w:leader="none"/>
          <w:tab w:val="right" w:pos="12060" w:leader="none"/>
          <w:tab w:val="right" w:pos="12780" w:leader="none"/>
          <w:tab w:val="right" w:pos="13410" w:leader="none"/>
          <w:tab w:val="right" w:pos="14130" w:leader="none"/>
          <w:tab w:val="right" w:pos="14850" w:leader="none"/>
          <w:tab w:val="right" w:pos="15570" w:leader="none"/>
          <w:tab w:val="right" w:pos="16290" w:leader="none"/>
          <w:tab w:val="right" w:pos="17010" w:leader="none"/>
          <w:tab w:val="right" w:pos="17730" w:leader="none"/>
        </w:tabs>
        <w:spacing w:lineRule="auto" w:line="360" w:before="57" w:after="57"/>
        <w:jc w:val="center"/>
        <w:rPr>
          <w:rFonts w:cs="Times New Roman" w:ascii="Times New Roman" w:hAnsi="Times New Roman"/>
          <w:b/>
          <w:color w:val="000000"/>
          <w:sz w:val="20"/>
          <w:szCs w:val="20"/>
        </w:rPr>
      </w:pPr>
      <w:r>
        <w:rPr>
          <w:rFonts w:cs="Times New Roman" w:ascii="Times New Roman" w:hAnsi="Times New Roman"/>
          <w:b/>
          <w:color w:val="000000"/>
          <w:sz w:val="20"/>
          <w:szCs w:val="20"/>
        </w:rPr>
        <w:t>Termin wykonania</w:t>
      </w:r>
    </w:p>
    <w:p>
      <w:pPr>
        <w:pStyle w:val="Normal"/>
        <w:shd w:fill="FFFFFF" w:val="clear"/>
        <w:tabs>
          <w:tab w:val="left" w:pos="2477" w:leader="dot"/>
        </w:tabs>
        <w:spacing w:lineRule="auto" w:line="360" w:before="57" w:after="57"/>
        <w:ind w:left="180" w:right="0" w:hanging="180"/>
        <w:jc w:val="left"/>
        <w:rPr>
          <w:rFonts w:cs="Times New Roman" w:ascii="Times New Roman" w:hAnsi="Times New Roman"/>
          <w:b/>
          <w:color w:val="000000"/>
          <w:sz w:val="20"/>
          <w:szCs w:val="20"/>
        </w:rPr>
      </w:pPr>
      <w:r>
        <w:rPr>
          <w:rFonts w:cs="Times New Roman" w:ascii="Times New Roman" w:hAnsi="Times New Roman"/>
          <w:b/>
          <w:color w:val="000000"/>
          <w:sz w:val="20"/>
          <w:szCs w:val="20"/>
          <w:shd w:fill="auto" w:val="clear"/>
        </w:rPr>
        <w:t xml:space="preserve">1. </w:t>
      </w:r>
      <w:r>
        <w:rPr>
          <w:rFonts w:cs="Times New Roman" w:ascii="Times New Roman" w:hAnsi="Times New Roman"/>
          <w:b/>
          <w:color w:val="000000"/>
          <w:sz w:val="20"/>
          <w:szCs w:val="20"/>
          <w:shd w:fill="auto" w:val="clear"/>
        </w:rPr>
        <w:t>Te</w:t>
      </w:r>
      <w:r>
        <w:rPr>
          <w:rFonts w:cs="Times New Roman" w:ascii="Times New Roman" w:hAnsi="Times New Roman"/>
          <w:b/>
          <w:color w:val="000000"/>
          <w:sz w:val="20"/>
          <w:szCs w:val="20"/>
        </w:rPr>
        <w:t xml:space="preserve">rmin </w:t>
      </w:r>
      <w:r>
        <w:rPr>
          <w:rFonts w:cs="Times New Roman" w:ascii="Times New Roman" w:hAnsi="Times New Roman"/>
          <w:b/>
          <w:color w:val="000000"/>
          <w:sz w:val="20"/>
          <w:szCs w:val="20"/>
        </w:rPr>
        <w:t>wykonania</w:t>
      </w:r>
      <w:r>
        <w:rPr>
          <w:rFonts w:cs="Times New Roman" w:ascii="Times New Roman" w:hAnsi="Times New Roman"/>
          <w:b/>
          <w:color w:val="000000"/>
          <w:sz w:val="20"/>
          <w:szCs w:val="20"/>
        </w:rPr>
        <w:t xml:space="preserve"> przedmiotu </w:t>
      </w:r>
      <w:r>
        <w:rPr>
          <w:rFonts w:cs="Times New Roman" w:ascii="Times New Roman" w:hAnsi="Times New Roman"/>
          <w:b/>
          <w:color w:val="000000"/>
          <w:sz w:val="20"/>
          <w:szCs w:val="20"/>
        </w:rPr>
        <w:t>zamówienia:</w:t>
      </w:r>
      <w:r>
        <w:rPr>
          <w:rFonts w:cs="Times New Roman" w:ascii="Times New Roman" w:hAnsi="Times New Roman"/>
          <w:b/>
          <w:color w:val="000000"/>
          <w:sz w:val="20"/>
          <w:szCs w:val="20"/>
        </w:rPr>
        <w:t xml:space="preserve"> od daty podpisania umowy do dnia  21.12.2017 roku.</w:t>
      </w:r>
    </w:p>
    <w:p>
      <w:pPr>
        <w:pStyle w:val="Normal"/>
        <w:shd w:fill="FFFFFF" w:val="clear"/>
        <w:tabs>
          <w:tab w:val="left" w:pos="2477" w:leader="dot"/>
        </w:tabs>
        <w:spacing w:lineRule="auto" w:line="360" w:before="57" w:after="57"/>
        <w:ind w:left="0" w:right="5" w:hanging="0"/>
        <w:jc w:val="center"/>
        <w:rPr/>
      </w:pPr>
      <w:r>
        <w:rPr/>
      </w:r>
    </w:p>
    <w:p>
      <w:pPr>
        <w:pStyle w:val="Normal"/>
        <w:shd w:fill="FFFFFF" w:val="clear"/>
        <w:tabs>
          <w:tab w:val="left" w:pos="2477" w:leader="dot"/>
        </w:tabs>
        <w:spacing w:lineRule="auto" w:line="360" w:before="57" w:after="57"/>
        <w:ind w:left="0" w:right="5" w:hanging="0"/>
        <w:jc w:val="center"/>
        <w:rPr>
          <w:rFonts w:cs="Times New Roman" w:ascii="Times New Roman" w:hAnsi="Times New Roman"/>
          <w:b/>
          <w:color w:val="000000"/>
          <w:sz w:val="20"/>
          <w:szCs w:val="20"/>
        </w:rPr>
      </w:pPr>
      <w:r>
        <w:rPr>
          <w:rFonts w:cs="Times New Roman" w:ascii="Times New Roman" w:hAnsi="Times New Roman"/>
          <w:b/>
          <w:color w:val="000000"/>
          <w:sz w:val="20"/>
          <w:szCs w:val="20"/>
        </w:rPr>
        <w:t>§ 4.</w:t>
      </w:r>
    </w:p>
    <w:p>
      <w:pPr>
        <w:pStyle w:val="Normal"/>
        <w:tabs>
          <w:tab w:val="left" w:pos="450" w:leader="none"/>
          <w:tab w:val="right" w:pos="540" w:leader="none"/>
          <w:tab w:val="right" w:pos="630" w:leader="none"/>
          <w:tab w:val="right" w:pos="720" w:leader="none"/>
          <w:tab w:val="right" w:pos="1170" w:leader="none"/>
          <w:tab w:val="right" w:pos="1440" w:leader="none"/>
          <w:tab w:val="right" w:pos="2160" w:leader="none"/>
          <w:tab w:val="right" w:pos="2790" w:leader="none"/>
          <w:tab w:val="right" w:pos="3510" w:leader="none"/>
          <w:tab w:val="right" w:pos="4230" w:leader="none"/>
          <w:tab w:val="center" w:pos="4500" w:leader="none"/>
          <w:tab w:val="right" w:pos="4950" w:leader="none"/>
          <w:tab w:val="right" w:pos="5670" w:leader="none"/>
          <w:tab w:val="right" w:pos="6390" w:leader="none"/>
          <w:tab w:val="right" w:pos="7110" w:leader="none"/>
          <w:tab w:val="right" w:pos="7830" w:leader="none"/>
          <w:tab w:val="right" w:pos="8480" w:leader="none"/>
          <w:tab w:val="right" w:pos="9090" w:leader="none"/>
          <w:tab w:val="right" w:pos="9180" w:leader="none"/>
          <w:tab w:val="right" w:pos="9900" w:leader="none"/>
          <w:tab w:val="right" w:pos="10620" w:leader="none"/>
          <w:tab w:val="right" w:pos="11340" w:leader="none"/>
          <w:tab w:val="right" w:pos="12060" w:leader="none"/>
          <w:tab w:val="right" w:pos="12780" w:leader="none"/>
          <w:tab w:val="right" w:pos="13410" w:leader="none"/>
          <w:tab w:val="right" w:pos="14130" w:leader="none"/>
          <w:tab w:val="right" w:pos="14850" w:leader="none"/>
          <w:tab w:val="right" w:pos="15570" w:leader="none"/>
          <w:tab w:val="right" w:pos="16290" w:leader="none"/>
          <w:tab w:val="right" w:pos="17010" w:leader="none"/>
          <w:tab w:val="right" w:pos="17730" w:leader="none"/>
        </w:tabs>
        <w:spacing w:lineRule="auto" w:line="360" w:before="57" w:after="57"/>
        <w:jc w:val="center"/>
        <w:rPr>
          <w:rFonts w:cs="Times New Roman" w:ascii="Times New Roman" w:hAnsi="Times New Roman"/>
          <w:b/>
          <w:color w:val="000000"/>
          <w:sz w:val="20"/>
          <w:szCs w:val="20"/>
        </w:rPr>
      </w:pPr>
      <w:r>
        <w:rPr>
          <w:rFonts w:cs="Times New Roman" w:ascii="Times New Roman" w:hAnsi="Times New Roman"/>
          <w:b/>
          <w:color w:val="000000"/>
          <w:sz w:val="20"/>
          <w:szCs w:val="20"/>
        </w:rPr>
        <w:t>Wynagrodzenie Wykonawcy</w:t>
      </w:r>
    </w:p>
    <w:p>
      <w:pPr>
        <w:pStyle w:val="Normal"/>
        <w:tabs>
          <w:tab w:val="left" w:pos="360" w:leader="none"/>
        </w:tabs>
        <w:spacing w:lineRule="auto" w:line="360" w:before="57" w:after="57"/>
        <w:rPr>
          <w:rFonts w:cs="Times New Roman" w:ascii="Times New Roman" w:hAnsi="Times New Roman"/>
          <w:b/>
          <w:bCs/>
          <w:color w:val="000000"/>
          <w:sz w:val="20"/>
          <w:szCs w:val="20"/>
        </w:rPr>
      </w:pPr>
      <w:r>
        <w:rPr>
          <w:rFonts w:cs="Times New Roman" w:ascii="Times New Roman" w:hAnsi="Times New Roman"/>
          <w:color w:val="000000"/>
          <w:sz w:val="20"/>
          <w:szCs w:val="20"/>
        </w:rPr>
        <w:t>1. Za wykonanie przedmiotu umowy określonego w §1 ustala się wynagrodzenie na kwotę:</w:t>
        <w:br/>
      </w:r>
      <w:r>
        <w:rPr>
          <w:rFonts w:cs="Times New Roman" w:ascii="Times New Roman" w:hAnsi="Times New Roman"/>
          <w:b/>
          <w:bCs/>
          <w:color w:val="000000"/>
          <w:sz w:val="20"/>
          <w:szCs w:val="20"/>
        </w:rPr>
        <w:t xml:space="preserve">Ogółem netto: .................................. zł.* </w:t>
      </w:r>
    </w:p>
    <w:p>
      <w:pPr>
        <w:pStyle w:val="Normal"/>
        <w:tabs>
          <w:tab w:val="left" w:pos="360" w:leader="none"/>
        </w:tabs>
        <w:spacing w:lineRule="auto" w:line="360" w:before="57" w:after="57"/>
        <w:jc w:val="both"/>
        <w:rPr>
          <w:rFonts w:cs="Times New Roman" w:ascii="Times New Roman" w:hAnsi="Times New Roman"/>
          <w:color w:val="000000"/>
          <w:sz w:val="20"/>
          <w:szCs w:val="20"/>
        </w:rPr>
      </w:pPr>
      <w:r>
        <w:rPr>
          <w:rFonts w:cs="Times New Roman" w:ascii="Times New Roman" w:hAnsi="Times New Roman"/>
          <w:color w:val="000000"/>
          <w:sz w:val="20"/>
          <w:szCs w:val="20"/>
        </w:rPr>
        <w:t>(słownie: ……………………………….......……………..............................................................… zł.)*</w:t>
      </w:r>
    </w:p>
    <w:p>
      <w:pPr>
        <w:pStyle w:val="Normal"/>
        <w:tabs>
          <w:tab w:val="left" w:pos="360" w:leader="none"/>
        </w:tabs>
        <w:spacing w:lineRule="auto" w:line="360" w:before="57" w:after="57"/>
        <w:jc w:val="both"/>
        <w:rPr>
          <w:rFonts w:cs="Times New Roman" w:ascii="Times New Roman" w:hAnsi="Times New Roman"/>
          <w:b/>
          <w:bCs/>
          <w:color w:val="000000"/>
          <w:sz w:val="20"/>
          <w:szCs w:val="20"/>
        </w:rPr>
      </w:pPr>
      <w:r>
        <w:rPr>
          <w:rFonts w:cs="Times New Roman" w:ascii="Times New Roman" w:hAnsi="Times New Roman"/>
          <w:b/>
          <w:bCs/>
          <w:color w:val="000000"/>
          <w:sz w:val="20"/>
          <w:szCs w:val="20"/>
        </w:rPr>
        <w:t>podatek VAT ……… %*</w:t>
      </w:r>
    </w:p>
    <w:p>
      <w:pPr>
        <w:pStyle w:val="Normal"/>
        <w:tabs>
          <w:tab w:val="left" w:pos="360" w:leader="none"/>
        </w:tabs>
        <w:spacing w:lineRule="auto" w:line="360" w:before="57" w:after="57"/>
        <w:jc w:val="both"/>
        <w:rPr>
          <w:rFonts w:cs="Times New Roman" w:ascii="Times New Roman" w:hAnsi="Times New Roman"/>
          <w:b/>
          <w:bCs/>
          <w:color w:val="000000"/>
          <w:sz w:val="20"/>
          <w:szCs w:val="20"/>
        </w:rPr>
      </w:pPr>
      <w:r>
        <w:rPr>
          <w:rFonts w:cs="Times New Roman" w:ascii="Times New Roman" w:hAnsi="Times New Roman"/>
          <w:b/>
          <w:bCs/>
          <w:color w:val="000000"/>
          <w:sz w:val="20"/>
          <w:szCs w:val="20"/>
        </w:rPr>
        <w:t>ogółem brutto: ..........................................….…. zł. *</w:t>
      </w:r>
    </w:p>
    <w:p>
      <w:pPr>
        <w:pStyle w:val="Normal"/>
        <w:tabs>
          <w:tab w:val="left" w:pos="360" w:leader="none"/>
        </w:tabs>
        <w:spacing w:lineRule="auto" w:line="360" w:before="57" w:after="57"/>
        <w:jc w:val="both"/>
        <w:rPr>
          <w:rFonts w:cs="Times New Roman" w:ascii="Times New Roman" w:hAnsi="Times New Roman"/>
          <w:color w:val="000000"/>
          <w:sz w:val="20"/>
          <w:szCs w:val="20"/>
        </w:rPr>
      </w:pPr>
      <w:r>
        <w:rPr>
          <w:rFonts w:cs="Times New Roman" w:ascii="Times New Roman" w:hAnsi="Times New Roman"/>
          <w:color w:val="000000"/>
          <w:sz w:val="20"/>
          <w:szCs w:val="20"/>
        </w:rPr>
        <w:t>(słownie:............................................……… zł.)*</w:t>
      </w:r>
    </w:p>
    <w:p>
      <w:pPr>
        <w:pStyle w:val="Zwykytekst2"/>
        <w:tabs>
          <w:tab w:val="left" w:pos="360" w:leader="none"/>
        </w:tabs>
        <w:spacing w:lineRule="auto" w:line="360" w:before="57" w:after="57"/>
        <w:jc w:val="both"/>
        <w:rPr>
          <w:rFonts w:cs="Times New Roman" w:ascii="Times New Roman" w:hAnsi="Times New Roman"/>
          <w:iCs/>
          <w:color w:val="000000"/>
        </w:rPr>
      </w:pPr>
      <w:r>
        <w:rPr>
          <w:rFonts w:cs="Times New Roman" w:ascii="Times New Roman" w:hAnsi="Times New Roman"/>
          <w:iCs/>
          <w:color w:val="000000"/>
        </w:rPr>
        <w:t>2. Wynagrodzenie, o którym mowa w § 4 ust. 1 jest wynagrodzeniem ryczałtowym zgodnie z przeprowadzonym postępowaniem przetargowym, które nie może ulec zwiększeniu w trakcie trwania umowy i obejmuje wszelkie koszty związane z wykonaniem umowy, w tym robót dodatkowych koniecznych do prawidłowego wykonania przedmiotu zamówienia.</w:t>
      </w:r>
    </w:p>
    <w:p>
      <w:pPr>
        <w:pStyle w:val="Normal"/>
        <w:shd w:fill="FFFFFF" w:val="clear"/>
        <w:tabs>
          <w:tab w:val="left" w:pos="2477" w:leader="dot"/>
        </w:tabs>
        <w:spacing w:lineRule="auto" w:line="360" w:before="57" w:after="57"/>
        <w:ind w:left="0" w:right="5" w:hanging="0"/>
        <w:jc w:val="center"/>
        <w:rPr>
          <w:rFonts w:cs="Times New Roman" w:ascii="Times New Roman" w:hAnsi="Times New Roman"/>
          <w:b/>
          <w:bCs/>
          <w:iCs/>
          <w:sz w:val="20"/>
          <w:szCs w:val="20"/>
        </w:rPr>
      </w:pPr>
      <w:r>
        <w:rPr>
          <w:rFonts w:cs="Times New Roman" w:ascii="Times New Roman" w:hAnsi="Times New Roman"/>
          <w:b/>
          <w:bCs/>
          <w:iCs/>
          <w:sz w:val="20"/>
          <w:szCs w:val="20"/>
        </w:rPr>
        <w:t>§ 5.</w:t>
      </w:r>
    </w:p>
    <w:p>
      <w:pPr>
        <w:pStyle w:val="ListParagraph"/>
        <w:shd w:fill="FFFFFF" w:val="clear"/>
        <w:tabs>
          <w:tab w:val="left" w:pos="2591" w:leader="none"/>
        </w:tabs>
        <w:spacing w:lineRule="auto" w:line="360" w:before="57" w:after="57"/>
        <w:ind w:left="720" w:right="14" w:hanging="0"/>
        <w:jc w:val="center"/>
        <w:rPr>
          <w:rFonts w:cs="Times New Roman" w:ascii="Times New Roman" w:hAnsi="Times New Roman"/>
          <w:b/>
          <w:sz w:val="20"/>
          <w:szCs w:val="20"/>
        </w:rPr>
      </w:pPr>
      <w:r>
        <w:rPr>
          <w:rFonts w:cs="Times New Roman" w:ascii="Times New Roman" w:hAnsi="Times New Roman"/>
          <w:b/>
          <w:sz w:val="20"/>
          <w:szCs w:val="20"/>
        </w:rPr>
        <w:t>WARUNKI I SPOSÓB PŁATNOŚCI</w:t>
      </w:r>
    </w:p>
    <w:p>
      <w:pPr>
        <w:pStyle w:val="Normal"/>
        <w:tabs>
          <w:tab w:val="left" w:pos="450" w:leader="none"/>
          <w:tab w:val="right" w:pos="540" w:leader="none"/>
          <w:tab w:val="right" w:pos="630" w:leader="none"/>
          <w:tab w:val="right" w:pos="720" w:leader="none"/>
          <w:tab w:val="right" w:pos="1170" w:leader="none"/>
          <w:tab w:val="right" w:pos="1440" w:leader="none"/>
          <w:tab w:val="right" w:pos="2160" w:leader="none"/>
          <w:tab w:val="right" w:pos="2790" w:leader="none"/>
          <w:tab w:val="right" w:pos="3510" w:leader="none"/>
          <w:tab w:val="right" w:pos="4230" w:leader="none"/>
          <w:tab w:val="center" w:pos="4500" w:leader="none"/>
          <w:tab w:val="right" w:pos="4950" w:leader="none"/>
          <w:tab w:val="right" w:pos="5670" w:leader="none"/>
          <w:tab w:val="right" w:pos="6390" w:leader="none"/>
          <w:tab w:val="right" w:pos="7110" w:leader="none"/>
          <w:tab w:val="right" w:pos="7830" w:leader="none"/>
          <w:tab w:val="right" w:pos="8480" w:leader="none"/>
          <w:tab w:val="right" w:pos="9090" w:leader="none"/>
          <w:tab w:val="right" w:pos="9180" w:leader="none"/>
          <w:tab w:val="right" w:pos="9900" w:leader="none"/>
          <w:tab w:val="right" w:pos="10620" w:leader="none"/>
          <w:tab w:val="right" w:pos="11340" w:leader="none"/>
          <w:tab w:val="right" w:pos="12060" w:leader="none"/>
          <w:tab w:val="right" w:pos="12780" w:leader="none"/>
          <w:tab w:val="right" w:pos="13410" w:leader="none"/>
          <w:tab w:val="right" w:pos="14130" w:leader="none"/>
          <w:tab w:val="right" w:pos="14850" w:leader="none"/>
          <w:tab w:val="right" w:pos="15570" w:leader="none"/>
          <w:tab w:val="right" w:pos="16290" w:leader="none"/>
          <w:tab w:val="right" w:pos="17010" w:leader="none"/>
          <w:tab w:val="right" w:pos="17730" w:leader="none"/>
        </w:tabs>
        <w:spacing w:lineRule="auto" w:line="360" w:before="57" w:after="57"/>
        <w:jc w:val="both"/>
        <w:rPr>
          <w:rFonts w:cs="Times New Roman" w:ascii="Times New Roman" w:hAnsi="Times New Roman"/>
          <w:color w:val="000000"/>
          <w:sz w:val="20"/>
          <w:szCs w:val="20"/>
        </w:rPr>
      </w:pPr>
      <w:r>
        <w:rPr>
          <w:rFonts w:cs="Times New Roman" w:ascii="Times New Roman" w:hAnsi="Times New Roman"/>
          <w:color w:val="000000"/>
          <w:sz w:val="20"/>
          <w:szCs w:val="20"/>
        </w:rPr>
        <w:t>1. Strony ustalają, że rozliczenie odbędzie się fakturą końcową po zakończeniu całości przedmiotu zamówienia i spisaniem protokołu odbioru robót.</w:t>
      </w:r>
    </w:p>
    <w:p>
      <w:pPr>
        <w:pStyle w:val="ListParagraph"/>
        <w:spacing w:lineRule="auto" w:line="360" w:before="57" w:after="57"/>
        <w:ind w:left="240" w:right="0" w:hanging="240"/>
        <w:jc w:val="both"/>
        <w:rPr>
          <w:rFonts w:cs="Times New Roman" w:ascii="Times New Roman" w:hAnsi="Times New Roman"/>
          <w:sz w:val="20"/>
          <w:szCs w:val="20"/>
        </w:rPr>
      </w:pPr>
      <w:r>
        <w:rPr>
          <w:rFonts w:cs="Times New Roman" w:ascii="Times New Roman" w:hAnsi="Times New Roman"/>
          <w:sz w:val="20"/>
          <w:szCs w:val="20"/>
        </w:rPr>
        <w:t>2. ***Wykonawca obowiązany jest przed doręczeniem faktury przedstawić dowody potwierdzające opłacenie podwykonawców za wykonane przez nich roboty. Brak potwierdzeń oraz faktury końcowej skutkuje wstrzymaniem płatności z winy Wykonawcy. W związku z powyższym nie przysługuje mu jakiekolwiek roszczenie odsetkowe i odszkodowawcze. Płatność zostanie dokonana przez Zamawiającego po przedstawieniu dowodów potwierdzających wykonanie płatności na rzecz zgłoszonych podwykonawców (oświadczenia podwykonawcy są załącznikiem do umowy, w przypadku gdy przewiduje się podwykonawców).</w:t>
      </w:r>
    </w:p>
    <w:p>
      <w:pPr>
        <w:pStyle w:val="ListParagraph"/>
        <w:spacing w:lineRule="auto" w:line="360" w:before="57" w:after="57"/>
        <w:ind w:left="240" w:right="0" w:hanging="240"/>
        <w:jc w:val="both"/>
        <w:rPr>
          <w:rFonts w:cs="Times New Roman" w:ascii="Times New Roman" w:hAnsi="Times New Roman"/>
          <w:iCs/>
          <w:sz w:val="20"/>
          <w:szCs w:val="20"/>
        </w:rPr>
      </w:pPr>
      <w:r>
        <w:rPr>
          <w:rFonts w:cs="Times New Roman" w:ascii="Times New Roman" w:hAnsi="Times New Roman"/>
          <w:iCs/>
          <w:sz w:val="20"/>
          <w:szCs w:val="20"/>
        </w:rPr>
        <w:t xml:space="preserve">3. Płatność nastąpi na podstawie faktury wystawionej po odbiorze końcowym, w terminie </w:t>
      </w:r>
      <w:r>
        <w:rPr>
          <w:rFonts w:cs="Times New Roman" w:ascii="Times New Roman" w:hAnsi="Times New Roman"/>
          <w:b/>
          <w:bCs/>
          <w:iCs/>
          <w:sz w:val="20"/>
          <w:szCs w:val="20"/>
        </w:rPr>
        <w:t>do 60 dni</w:t>
      </w:r>
      <w:r>
        <w:rPr>
          <w:rFonts w:cs="Times New Roman" w:ascii="Times New Roman" w:hAnsi="Times New Roman"/>
          <w:iCs/>
          <w:sz w:val="20"/>
          <w:szCs w:val="20"/>
        </w:rPr>
        <w:t xml:space="preserve"> od otrzymania prawidłowo wystawionej faktury </w:t>
      </w:r>
      <w:r>
        <w:rPr>
          <w:rFonts w:cs="Times New Roman" w:ascii="Times New Roman" w:hAnsi="Times New Roman"/>
          <w:sz w:val="20"/>
          <w:szCs w:val="20"/>
        </w:rPr>
        <w:t>i po przedstawieniu dowodu potwierdzającego opłacenie podwykonawców za wykonane przez nich roboty</w:t>
      </w:r>
      <w:r>
        <w:rPr>
          <w:rFonts w:cs="Times New Roman" w:ascii="Times New Roman" w:hAnsi="Times New Roman"/>
          <w:b/>
          <w:bCs/>
          <w:iCs/>
          <w:sz w:val="20"/>
          <w:szCs w:val="20"/>
        </w:rPr>
        <w:t>.</w:t>
      </w:r>
      <w:r>
        <w:rPr>
          <w:rFonts w:cs="Times New Roman" w:ascii="Times New Roman" w:hAnsi="Times New Roman"/>
          <w:iCs/>
          <w:sz w:val="20"/>
          <w:szCs w:val="20"/>
        </w:rPr>
        <w:t xml:space="preserve">   </w:t>
      </w:r>
    </w:p>
    <w:p>
      <w:pPr>
        <w:pStyle w:val="Zwykytekst1"/>
        <w:spacing w:lineRule="auto" w:line="360" w:before="57" w:after="57"/>
        <w:jc w:val="both"/>
        <w:rPr>
          <w:rFonts w:cs="Times New Roman" w:ascii="Times New Roman" w:hAnsi="Times New Roman"/>
        </w:rPr>
      </w:pPr>
      <w:r>
        <w:rPr>
          <w:rFonts w:cs="Times New Roman" w:ascii="Times New Roman" w:hAnsi="Times New Roman"/>
        </w:rPr>
        <w:t>4. Za datę zapłaty strony uznają datę złożenia przez Zamawiającego polecenia przelewu bankowego.</w:t>
        <w:br/>
        <w:t xml:space="preserve">5. Należność za wykonanie przedmiotu umowy zostanie przekazana </w:t>
      </w:r>
      <w:r>
        <w:rPr>
          <w:rFonts w:cs="Times New Roman" w:ascii="Times New Roman" w:hAnsi="Times New Roman"/>
          <w:b/>
          <w:bCs/>
        </w:rPr>
        <w:t>na konto</w:t>
      </w:r>
      <w:r>
        <w:rPr>
          <w:rFonts w:cs="Times New Roman" w:ascii="Times New Roman" w:hAnsi="Times New Roman"/>
        </w:rPr>
        <w:t xml:space="preserve"> </w:t>
      </w:r>
      <w:r>
        <w:rPr>
          <w:rFonts w:cs="Times New Roman" w:ascii="Times New Roman" w:hAnsi="Times New Roman"/>
          <w:b/>
          <w:bCs/>
        </w:rPr>
        <w:t xml:space="preserve">Wykonawcy </w:t>
      </w:r>
      <w:r>
        <w:rPr>
          <w:rFonts w:cs="Times New Roman" w:ascii="Times New Roman" w:hAnsi="Times New Roman"/>
        </w:rPr>
        <w:t>nr...................................................................................................* .</w:t>
      </w:r>
    </w:p>
    <w:p>
      <w:pPr>
        <w:pStyle w:val="ListParagraph"/>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6. Wykonawca może dokonać przelewu wierzytelności z zawartej umowy na osobę trzecią jedynie za pisemną   zgodą Urzędu Marszałkowskiego w Białymstoku (art. 54 ust.5 ustawy z dnia 15 kwietnia 2011 r. o działalności leczniczej – Dz.U.2015 poz.618 ze zm.).</w:t>
      </w:r>
    </w:p>
    <w:p>
      <w:pPr>
        <w:pStyle w:val="Tretekstu"/>
        <w:spacing w:before="57" w:after="57"/>
        <w:rPr>
          <w:rFonts w:cs="Times New Roman" w:ascii="Times New Roman" w:hAnsi="Times New Roman"/>
          <w:strike w:val="false"/>
          <w:dstrike w:val="false"/>
          <w:szCs w:val="20"/>
        </w:rPr>
      </w:pPr>
      <w:r>
        <w:rPr>
          <w:rFonts w:cs="Times New Roman" w:ascii="Times New Roman" w:hAnsi="Times New Roman"/>
          <w:strike w:val="false"/>
          <w:dstrike w:val="false"/>
          <w:szCs w:val="20"/>
        </w:rPr>
        <w:t>*** - jeżeli dotyczy</w:t>
      </w:r>
    </w:p>
    <w:p>
      <w:pPr>
        <w:pStyle w:val="Tretekstu"/>
        <w:spacing w:before="57" w:after="57"/>
        <w:jc w:val="center"/>
        <w:rPr>
          <w:rFonts w:cs="Times New Roman" w:ascii="Times New Roman" w:hAnsi="Times New Roman"/>
          <w:strike w:val="false"/>
          <w:dstrike w:val="false"/>
          <w:szCs w:val="20"/>
        </w:rPr>
      </w:pPr>
      <w:r>
        <w:rPr>
          <w:rFonts w:cs="Times New Roman" w:ascii="Times New Roman" w:hAnsi="Times New Roman"/>
          <w:strike w:val="false"/>
          <w:dstrike w:val="false"/>
          <w:szCs w:val="20"/>
        </w:rPr>
        <w:t>§ 6</w:t>
      </w:r>
    </w:p>
    <w:p>
      <w:pPr>
        <w:pStyle w:val="Tretekstu"/>
        <w:spacing w:before="57" w:after="57"/>
        <w:jc w:val="center"/>
        <w:rPr>
          <w:rFonts w:cs="Times New Roman" w:ascii="Times New Roman" w:hAnsi="Times New Roman"/>
          <w:strike w:val="false"/>
          <w:dstrike w:val="false"/>
          <w:szCs w:val="20"/>
        </w:rPr>
      </w:pPr>
      <w:r>
        <w:rPr>
          <w:rFonts w:cs="Times New Roman" w:ascii="Times New Roman" w:hAnsi="Times New Roman"/>
          <w:strike w:val="false"/>
          <w:dstrike w:val="false"/>
          <w:szCs w:val="20"/>
        </w:rPr>
        <w:t>Zabezpieczenie należytego wykonania umowy</w:t>
      </w:r>
    </w:p>
    <w:p>
      <w:pPr>
        <w:pStyle w:val="Zwykytekst2"/>
        <w:shd w:fill="auto" w:val="clear"/>
        <w:spacing w:lineRule="auto" w:line="360" w:before="57" w:after="57"/>
        <w:ind w:left="180" w:right="0" w:hanging="180"/>
        <w:jc w:val="both"/>
        <w:rPr>
          <w:rFonts w:cs="Times New Roman" w:ascii="Times New Roman" w:hAnsi="Times New Roman"/>
          <w:shd w:fill="auto" w:val="clear"/>
        </w:rPr>
      </w:pPr>
      <w:r>
        <w:rPr>
          <w:rFonts w:cs="Times New Roman" w:ascii="Times New Roman" w:hAnsi="Times New Roman"/>
          <w:shd w:fill="auto" w:val="clear"/>
        </w:rPr>
        <w:t xml:space="preserve">1. Wykonawca wniósł zabezpieczenie należytego wykonania umowy w wysokości  </w:t>
      </w:r>
      <w:r>
        <w:rPr>
          <w:rFonts w:cs="Times New Roman" w:ascii="Times New Roman" w:hAnsi="Times New Roman"/>
          <w:b/>
          <w:bCs/>
          <w:shd w:fill="auto" w:val="clear"/>
        </w:rPr>
        <w:t xml:space="preserve">6 % </w:t>
      </w:r>
      <w:r>
        <w:rPr>
          <w:rFonts w:cs="Times New Roman" w:ascii="Times New Roman" w:hAnsi="Times New Roman"/>
          <w:shd w:fill="auto" w:val="clear"/>
        </w:rPr>
        <w:t>ceny brutto podanej w § 4 ust. 1 niniejszej umowy, co stanowi kwotę: ………………………………..zł,* w formie (określonej w art. 148 ust. 1 ustawy Prawo zamówień publicznych) .................................................. *.</w:t>
      </w:r>
    </w:p>
    <w:p>
      <w:pPr>
        <w:pStyle w:val="Tekstpodstawowy21"/>
        <w:shd w:fill="auto" w:val="clear"/>
        <w:spacing w:lineRule="auto" w:line="360" w:before="57" w:after="57"/>
        <w:ind w:left="180" w:right="0" w:hanging="180"/>
        <w:rPr>
          <w:rFonts w:cs="Times New Roman" w:ascii="Times New Roman" w:hAnsi="Times New Roman"/>
          <w:sz w:val="20"/>
          <w:szCs w:val="20"/>
        </w:rPr>
      </w:pPr>
      <w:r>
        <w:rPr>
          <w:rFonts w:cs="Times New Roman" w:ascii="Times New Roman" w:hAnsi="Times New Roman"/>
          <w:sz w:val="20"/>
          <w:szCs w:val="20"/>
          <w:shd w:fill="auto" w:val="clear"/>
        </w:rPr>
        <w:t>2. W trakcie realizacji umowy Wykonawca może dokonać zmiany formy zabezpie</w:t>
      </w:r>
      <w:r>
        <w:rPr>
          <w:rFonts w:cs="Times New Roman" w:ascii="Times New Roman" w:hAnsi="Times New Roman"/>
          <w:sz w:val="20"/>
          <w:szCs w:val="20"/>
        </w:rPr>
        <w:t>czenia za zgodą Zamawiającego na jedną lub kilka form, o których mowa w art. 148 ust. 2</w:t>
      </w:r>
      <w:r>
        <w:rPr>
          <w:rFonts w:cs="Times New Roman" w:ascii="Times New Roman" w:hAnsi="Times New Roman"/>
          <w:color w:val="FF6600"/>
          <w:sz w:val="20"/>
          <w:szCs w:val="20"/>
        </w:rPr>
        <w:t xml:space="preserve"> </w:t>
      </w:r>
      <w:r>
        <w:rPr>
          <w:rFonts w:cs="Times New Roman" w:ascii="Times New Roman" w:hAnsi="Times New Roman"/>
          <w:sz w:val="20"/>
          <w:szCs w:val="20"/>
        </w:rPr>
        <w:t>ustawy Prawo zamówień publicznych. Zmiana formy zabezpieczenia jest dokonywana z zachowaniem ciągłości zabezpieczenia i bez zmniejszenia jego wysokości.</w:t>
      </w:r>
    </w:p>
    <w:p>
      <w:pPr>
        <w:pStyle w:val="BodyText21"/>
        <w:spacing w:lineRule="auto" w:line="360" w:before="57" w:after="57"/>
        <w:ind w:left="180" w:right="0" w:hanging="180"/>
        <w:rPr>
          <w:rFonts w:cs="Times New Roman" w:ascii="Times New Roman" w:hAnsi="Times New Roman"/>
          <w:sz w:val="20"/>
          <w:szCs w:val="20"/>
        </w:rPr>
      </w:pPr>
      <w:r>
        <w:rPr>
          <w:rFonts w:cs="Times New Roman" w:ascii="Times New Roman" w:hAnsi="Times New Roman"/>
          <w:sz w:val="20"/>
          <w:szCs w:val="20"/>
        </w:rPr>
        <w:t>3. Zwrot zabezpieczenia nastąpi zgodnie z art. 151 ustawy Prawo zamówień publicznych. Kwota pozostawiona na zabezpieczenie roszczeń z tytułu rękojmi za wady wynosi 30% wysokości zabezpieczenia.</w:t>
      </w:r>
    </w:p>
    <w:p>
      <w:pPr>
        <w:pStyle w:val="Normal"/>
        <w:tabs>
          <w:tab w:val="left" w:pos="240" w:leader="none"/>
        </w:tabs>
        <w:spacing w:lineRule="auto" w:line="360" w:before="57" w:after="57"/>
        <w:jc w:val="both"/>
        <w:rPr>
          <w:rFonts w:cs="Times New Roman" w:ascii="Times New Roman" w:hAnsi="Times New Roman"/>
          <w:sz w:val="20"/>
          <w:szCs w:val="20"/>
        </w:rPr>
      </w:pPr>
      <w:r>
        <w:rPr>
          <w:rFonts w:cs="Times New Roman" w:ascii="Times New Roman" w:hAnsi="Times New Roman"/>
          <w:sz w:val="20"/>
          <w:szCs w:val="20"/>
        </w:rPr>
        <w:t>4. Zabezpieczenie służy pokryciu roszczeń z tytułu niewykonania lub nienależytego wykonania umowy.</w:t>
      </w:r>
    </w:p>
    <w:p>
      <w:pPr>
        <w:pStyle w:val="Normal"/>
        <w:tabs>
          <w:tab w:val="left" w:pos="600" w:leader="none"/>
        </w:tabs>
        <w:spacing w:lineRule="auto" w:line="360" w:before="57" w:after="57"/>
        <w:ind w:left="180" w:right="0" w:hanging="180"/>
        <w:rPr>
          <w:rFonts w:cs="Times New Roman" w:ascii="Times New Roman" w:hAnsi="Times New Roman"/>
          <w:sz w:val="20"/>
          <w:szCs w:val="20"/>
        </w:rPr>
      </w:pPr>
      <w:r>
        <w:rPr>
          <w:rFonts w:cs="Times New Roman" w:ascii="Times New Roman" w:hAnsi="Times New Roman"/>
          <w:sz w:val="20"/>
          <w:szCs w:val="20"/>
        </w:rPr>
        <w:t>5. W przypadku zmiany terminu wykonania umowy, Wykonawca dostarczy Zamawiającemu kopię dokumentu świadczącego o ciągłości zabezpieczenia wykonania umowy.</w:t>
      </w:r>
    </w:p>
    <w:p>
      <w:pPr>
        <w:pStyle w:val="Normal"/>
        <w:spacing w:lineRule="auto" w:line="360" w:before="57" w:after="57"/>
        <w:jc w:val="center"/>
        <w:rPr>
          <w:rFonts w:cs="Times New Roman" w:ascii="Times New Roman" w:hAnsi="Times New Roman"/>
          <w:b/>
          <w:sz w:val="20"/>
          <w:szCs w:val="20"/>
        </w:rPr>
      </w:pPr>
      <w:r>
        <w:rPr>
          <w:rFonts w:cs="Times New Roman" w:ascii="Times New Roman" w:hAnsi="Times New Roman"/>
          <w:b/>
          <w:sz w:val="20"/>
          <w:szCs w:val="20"/>
        </w:rPr>
      </w:r>
    </w:p>
    <w:p>
      <w:pPr>
        <w:pStyle w:val="Normal"/>
        <w:spacing w:lineRule="auto" w:line="360" w:before="57" w:after="57"/>
        <w:jc w:val="center"/>
        <w:rPr>
          <w:rFonts w:cs="Times New Roman" w:ascii="Times New Roman" w:hAnsi="Times New Roman"/>
          <w:b/>
          <w:sz w:val="20"/>
          <w:szCs w:val="20"/>
        </w:rPr>
      </w:pPr>
      <w:r>
        <w:rPr>
          <w:rFonts w:cs="Times New Roman" w:ascii="Times New Roman" w:hAnsi="Times New Roman"/>
          <w:b/>
          <w:sz w:val="20"/>
          <w:szCs w:val="20"/>
        </w:rPr>
        <w:t>§ 7</w:t>
      </w:r>
    </w:p>
    <w:p>
      <w:pPr>
        <w:pStyle w:val="Normal"/>
        <w:spacing w:lineRule="auto" w:line="360" w:before="57" w:after="57"/>
        <w:jc w:val="center"/>
        <w:rPr>
          <w:rFonts w:cs="Times New Roman" w:ascii="Times New Roman" w:hAnsi="Times New Roman"/>
          <w:b/>
          <w:sz w:val="20"/>
          <w:szCs w:val="20"/>
        </w:rPr>
      </w:pPr>
      <w:r>
        <w:rPr>
          <w:rFonts w:cs="Times New Roman" w:ascii="Times New Roman" w:hAnsi="Times New Roman"/>
          <w:b/>
          <w:sz w:val="20"/>
          <w:szCs w:val="20"/>
        </w:rPr>
        <w:t xml:space="preserve">Odpowiedzialność Wykonawcy z tytułu nienależytego wykonania umowy </w:t>
      </w:r>
    </w:p>
    <w:p>
      <w:pPr>
        <w:pStyle w:val="Normal"/>
        <w:shd w:fill="FFFFFF" w:val="clear"/>
        <w:tabs>
          <w:tab w:val="left" w:pos="1123" w:leader="none"/>
          <w:tab w:val="left" w:pos="2354" w:leader="none"/>
          <w:tab w:val="left" w:pos="3355" w:leader="none"/>
          <w:tab w:val="left" w:pos="4860" w:leader="none"/>
          <w:tab w:val="left" w:pos="5674" w:leader="none"/>
          <w:tab w:val="left" w:pos="7020" w:leader="none"/>
          <w:tab w:val="left" w:pos="7891" w:leader="none"/>
        </w:tabs>
        <w:spacing w:lineRule="auto" w:line="360" w:before="57" w:after="57"/>
        <w:jc w:val="both"/>
        <w:rPr>
          <w:rFonts w:cs="Times New Roman" w:ascii="Times New Roman" w:hAnsi="Times New Roman"/>
          <w:sz w:val="20"/>
          <w:szCs w:val="20"/>
        </w:rPr>
      </w:pPr>
      <w:r>
        <w:rPr>
          <w:rFonts w:cs="Times New Roman" w:ascii="Times New Roman" w:hAnsi="Times New Roman"/>
          <w:sz w:val="20"/>
          <w:szCs w:val="20"/>
        </w:rPr>
        <w:t xml:space="preserve">W okresie obowiązywania, po rozwiązaniu lub po wygaśnięciu umowy, Wykonawca będzie odpowiedzialny wobec Zamawiającego na zasadach uregulowanych w Kodeksie cywilnym za wszelkie </w:t>
      </w:r>
      <w:r>
        <w:rPr>
          <w:rFonts w:cs="Times New Roman" w:ascii="Times New Roman" w:hAnsi="Times New Roman"/>
          <w:spacing w:val="-4"/>
          <w:sz w:val="20"/>
          <w:szCs w:val="20"/>
        </w:rPr>
        <w:t>szkody, (wydatki,</w:t>
      </w:r>
      <w:r>
        <w:rPr>
          <w:rFonts w:cs="Times New Roman" w:ascii="Times New Roman" w:hAnsi="Times New Roman"/>
          <w:spacing w:val="-2"/>
          <w:sz w:val="20"/>
          <w:szCs w:val="20"/>
        </w:rPr>
        <w:t xml:space="preserve"> koszty</w:t>
      </w:r>
      <w:r>
        <w:rPr>
          <w:rFonts w:cs="Times New Roman" w:ascii="Times New Roman" w:hAnsi="Times New Roman"/>
          <w:sz w:val="20"/>
          <w:szCs w:val="20"/>
        </w:rPr>
        <w:t xml:space="preserve"> </w:t>
      </w:r>
      <w:r>
        <w:rPr>
          <w:rFonts w:cs="Times New Roman" w:ascii="Times New Roman" w:hAnsi="Times New Roman"/>
          <w:spacing w:val="-4"/>
          <w:sz w:val="20"/>
          <w:szCs w:val="20"/>
        </w:rPr>
        <w:t>postępowań)</w:t>
      </w:r>
      <w:r>
        <w:rPr>
          <w:rFonts w:cs="Times New Roman" w:ascii="Times New Roman" w:hAnsi="Times New Roman"/>
          <w:sz w:val="20"/>
          <w:szCs w:val="20"/>
        </w:rPr>
        <w:t xml:space="preserve"> </w:t>
      </w:r>
      <w:r>
        <w:rPr>
          <w:rFonts w:cs="Times New Roman" w:ascii="Times New Roman" w:hAnsi="Times New Roman"/>
          <w:spacing w:val="-2"/>
          <w:sz w:val="20"/>
          <w:szCs w:val="20"/>
        </w:rPr>
        <w:t xml:space="preserve">oraz </w:t>
      </w:r>
      <w:r>
        <w:rPr>
          <w:rFonts w:cs="Times New Roman" w:ascii="Times New Roman" w:hAnsi="Times New Roman"/>
          <w:sz w:val="20"/>
          <w:szCs w:val="20"/>
        </w:rPr>
        <w:t>roszczenia osób trzecich w przypadku, gdy będą one wynikać z wad przedmiotu umowy lub nie dołożenia należytej staranności przez Wykonawcę lub jego Podwykonawcę przy wykonywaniu przedmiotu umowy.</w:t>
      </w:r>
    </w:p>
    <w:p>
      <w:pPr>
        <w:pStyle w:val="Normal"/>
        <w:shd w:fill="FFFFFF" w:val="clear"/>
        <w:tabs>
          <w:tab w:val="left" w:pos="2477" w:leader="dot"/>
        </w:tabs>
        <w:spacing w:lineRule="auto" w:line="360" w:before="57" w:after="57"/>
        <w:ind w:left="0" w:right="5" w:hanging="0"/>
        <w:jc w:val="center"/>
        <w:rPr>
          <w:rFonts w:cs="Times New Roman" w:ascii="Times New Roman" w:hAnsi="Times New Roman"/>
          <w:b/>
          <w:sz w:val="20"/>
          <w:szCs w:val="20"/>
        </w:rPr>
      </w:pPr>
      <w:r>
        <w:rPr>
          <w:rFonts w:cs="Times New Roman" w:ascii="Times New Roman" w:hAnsi="Times New Roman"/>
          <w:b/>
          <w:sz w:val="20"/>
          <w:szCs w:val="20"/>
        </w:rPr>
        <w:t>§ 8.</w:t>
      </w:r>
    </w:p>
    <w:p>
      <w:pPr>
        <w:pStyle w:val="Normal"/>
        <w:spacing w:lineRule="auto" w:line="360" w:before="57" w:after="57"/>
        <w:jc w:val="center"/>
        <w:rPr>
          <w:rFonts w:cs="Times New Roman" w:ascii="Times New Roman" w:hAnsi="Times New Roman"/>
          <w:b/>
          <w:sz w:val="20"/>
          <w:szCs w:val="20"/>
        </w:rPr>
      </w:pPr>
      <w:r>
        <w:rPr>
          <w:rFonts w:cs="Times New Roman" w:ascii="Times New Roman" w:hAnsi="Times New Roman"/>
          <w:b/>
          <w:sz w:val="20"/>
          <w:szCs w:val="20"/>
        </w:rPr>
        <w:t>PODWYKONAWCY****</w:t>
      </w:r>
    </w:p>
    <w:p>
      <w:pPr>
        <w:pStyle w:val="ListParagraph"/>
        <w:tabs>
          <w:tab w:val="left" w:pos="0" w:leader="none"/>
        </w:tabs>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b/>
          <w:bCs/>
          <w:sz w:val="20"/>
          <w:szCs w:val="20"/>
        </w:rPr>
        <w:t xml:space="preserve">1. </w:t>
      </w:r>
      <w:r>
        <w:rPr>
          <w:rFonts w:cs="Times New Roman" w:ascii="Times New Roman" w:hAnsi="Times New Roman"/>
          <w:sz w:val="20"/>
          <w:szCs w:val="20"/>
        </w:rPr>
        <w:t xml:space="preserve">Wykonawca oświadcza, iż przedmiot zamówienia wykonywać będzie przy pomocy podwykonawców. Zakres rzeczowy robót wykonywany przez podwykonawców uwzględniający zestawienie wartości ofertowych określa Wykaz podwykonawców, stanowiący Załącznik </w:t>
      </w:r>
      <w:r>
        <w:rPr>
          <w:rFonts w:cs="Times New Roman" w:ascii="Times New Roman" w:hAnsi="Times New Roman"/>
          <w:b/>
          <w:bCs/>
          <w:sz w:val="20"/>
          <w:szCs w:val="20"/>
        </w:rPr>
        <w:t>nr 4 do umowy</w:t>
      </w:r>
      <w:r>
        <w:rPr>
          <w:rFonts w:cs="Times New Roman" w:ascii="Times New Roman" w:hAnsi="Times New Roman"/>
          <w:sz w:val="20"/>
          <w:szCs w:val="20"/>
        </w:rPr>
        <w:t>.</w:t>
      </w:r>
    </w:p>
    <w:p>
      <w:pPr>
        <w:pStyle w:val="ListParagraph"/>
        <w:tabs>
          <w:tab w:val="left" w:pos="288" w:leader="none"/>
        </w:tabs>
        <w:spacing w:lineRule="auto" w:line="360" w:before="57" w:after="57"/>
        <w:jc w:val="both"/>
        <w:rPr>
          <w:rFonts w:cs="Times New Roman" w:ascii="Times New Roman" w:hAnsi="Times New Roman"/>
          <w:sz w:val="20"/>
          <w:szCs w:val="20"/>
        </w:rPr>
      </w:pPr>
      <w:r>
        <w:rPr>
          <w:rFonts w:cs="Times New Roman" w:ascii="Times New Roman" w:hAnsi="Times New Roman"/>
          <w:sz w:val="20"/>
          <w:szCs w:val="20"/>
        </w:rPr>
        <w:t xml:space="preserve">2. </w:t>
      </w:r>
      <w:r>
        <w:rPr>
          <w:rFonts w:cs="Times New Roman" w:ascii="Times New Roman" w:hAnsi="Times New Roman"/>
          <w:sz w:val="20"/>
          <w:szCs w:val="20"/>
        </w:rPr>
        <w:t>Wykonawca zobowiązuje się do pisemnego zgłaszania Zamawiającemu podwykonawców, którzy na rzecz Wykonawcy świadczyć będą roboty budowlane związane z realizacją przedmiotu umowy. Wszelkie zmiany dotyczące Wykazu podwykonawców oraz zakresu wykonywanych przez nich robót wymagają pisemnej zgody Zamawiającego.</w:t>
      </w:r>
    </w:p>
    <w:p>
      <w:pPr>
        <w:pStyle w:val="ListParagraph"/>
        <w:tabs>
          <w:tab w:val="left" w:pos="288" w:leader="none"/>
        </w:tabs>
        <w:spacing w:lineRule="auto" w:line="360" w:before="57" w:after="57"/>
        <w:jc w:val="both"/>
        <w:rPr>
          <w:rFonts w:cs="Times New Roman" w:ascii="Times New Roman" w:hAnsi="Times New Roman"/>
          <w:sz w:val="20"/>
          <w:szCs w:val="20"/>
        </w:rPr>
      </w:pPr>
      <w:r>
        <w:rPr>
          <w:rFonts w:cs="Times New Roman" w:ascii="Times New Roman" w:hAnsi="Times New Roman"/>
          <w:sz w:val="20"/>
          <w:szCs w:val="20"/>
        </w:rPr>
        <w:t xml:space="preserve">3. </w:t>
      </w:r>
      <w:r>
        <w:rPr>
          <w:rFonts w:cs="Times New Roman" w:ascii="Times New Roman" w:hAnsi="Times New Roman"/>
          <w:sz w:val="20"/>
          <w:szCs w:val="20"/>
        </w:rPr>
        <w:t>Powierzenie przez Wykonawcę robót budowlanych podwykonawcom w zakresie nieokreślonym w Załączniku nr 4 do umowy w trakcie realizacji przedmiotu umowy będzie mogło nastąpić wyłącznie za zgodą Zamawiającego.</w:t>
      </w:r>
    </w:p>
    <w:p>
      <w:pPr>
        <w:pStyle w:val="ListParagraph"/>
        <w:tabs>
          <w:tab w:val="left" w:pos="338" w:leader="none"/>
        </w:tabs>
        <w:spacing w:lineRule="auto" w:line="360" w:before="57" w:after="57"/>
        <w:jc w:val="both"/>
        <w:rPr>
          <w:rFonts w:cs="Times New Roman" w:ascii="Times New Roman" w:hAnsi="Times New Roman"/>
          <w:sz w:val="20"/>
          <w:szCs w:val="20"/>
        </w:rPr>
      </w:pPr>
      <w:r>
        <w:rPr>
          <w:rFonts w:cs="Times New Roman" w:ascii="Times New Roman" w:hAnsi="Times New Roman"/>
          <w:sz w:val="20"/>
          <w:szCs w:val="20"/>
        </w:rPr>
        <w:t xml:space="preserve">4. </w:t>
      </w:r>
      <w:r>
        <w:rPr>
          <w:rFonts w:cs="Times New Roman" w:ascii="Times New Roman" w:hAnsi="Times New Roman"/>
          <w:sz w:val="20"/>
          <w:szCs w:val="20"/>
        </w:rPr>
        <w:t>Wykonawca, podwykonawca lub dalszy podwykonawca zamówienia zamierzający zawrzeć umowę o podwykonawstwo, jest obowiązany, w trakcie realizacji zamówienia do przedłożenia Zamawiającemu projektu tej umowy, przy czym podwykonawca lub dalszy podwykonawca jest obowiązany dołączyć zgodę wykonawcy na zawarcie umowy o podwykonawstwo o treści zgodnej z projektem umowy.</w:t>
      </w:r>
    </w:p>
    <w:p>
      <w:pPr>
        <w:pStyle w:val="ListParagraph"/>
        <w:tabs>
          <w:tab w:val="left" w:pos="338" w:leader="none"/>
        </w:tabs>
        <w:spacing w:lineRule="auto" w:line="360" w:before="57" w:after="57"/>
        <w:jc w:val="both"/>
        <w:rPr>
          <w:rFonts w:cs="Times New Roman" w:ascii="Times New Roman" w:hAnsi="Times New Roman"/>
          <w:sz w:val="20"/>
          <w:szCs w:val="20"/>
        </w:rPr>
      </w:pPr>
      <w:r>
        <w:rPr>
          <w:rFonts w:cs="Times New Roman" w:ascii="Times New Roman" w:hAnsi="Times New Roman"/>
          <w:sz w:val="20"/>
          <w:szCs w:val="20"/>
        </w:rPr>
        <w:t xml:space="preserve">5. </w:t>
      </w:r>
      <w:r>
        <w:rPr>
          <w:rFonts w:cs="Times New Roman" w:ascii="Times New Roman" w:hAnsi="Times New Roman"/>
          <w:sz w:val="20"/>
          <w:szCs w:val="20"/>
        </w:rPr>
        <w:t xml:space="preserve">Termin zapłaty wynagrodzenia podwykonawcy lub dalszemu podwykonawcy nie może być dłuższy </w:t>
      </w:r>
      <w:r>
        <w:rPr>
          <w:rFonts w:cs="Times New Roman" w:ascii="Times New Roman" w:hAnsi="Times New Roman"/>
          <w:b/>
          <w:bCs/>
          <w:sz w:val="20"/>
          <w:szCs w:val="20"/>
        </w:rPr>
        <w:t>niż 30 dni</w:t>
      </w:r>
      <w:r>
        <w:rPr>
          <w:rFonts w:cs="Times New Roman" w:ascii="Times New Roman" w:hAnsi="Times New Roman"/>
          <w:sz w:val="20"/>
          <w:szCs w:val="20"/>
        </w:rPr>
        <w:t xml:space="preserve"> od dnia doręczenia wykonawcy, podwykonawcy lub dalszemu podwykonawcy faktury potwierdzającej wykonanie zleconego podwykonawcy lub dalszemu podwykonawcy zakresu roboty budowlanej.</w:t>
      </w:r>
    </w:p>
    <w:p>
      <w:pPr>
        <w:pStyle w:val="ListParagraph"/>
        <w:tabs>
          <w:tab w:val="left" w:pos="338" w:leader="none"/>
        </w:tabs>
        <w:spacing w:lineRule="auto" w:line="360" w:before="57" w:after="57"/>
        <w:jc w:val="both"/>
        <w:rPr>
          <w:rFonts w:cs="Times New Roman" w:ascii="Times New Roman" w:hAnsi="Times New Roman"/>
          <w:sz w:val="20"/>
          <w:szCs w:val="20"/>
        </w:rPr>
      </w:pPr>
      <w:r>
        <w:rPr>
          <w:rFonts w:cs="Times New Roman" w:ascii="Times New Roman" w:hAnsi="Times New Roman"/>
          <w:sz w:val="20"/>
          <w:szCs w:val="20"/>
        </w:rPr>
        <w:t xml:space="preserve">6. </w:t>
      </w:r>
      <w:r>
        <w:rPr>
          <w:rFonts w:cs="Times New Roman" w:ascii="Times New Roman" w:hAnsi="Times New Roman"/>
          <w:sz w:val="20"/>
          <w:szCs w:val="20"/>
        </w:rPr>
        <w:t xml:space="preserve">Wykonawca, podwykonawca lub dalszy podwykonawca przedkłada Zamawiającemu poświadczoną za zgodność z oryginałem kopię zawartej umowy o podwykonawstwo w terminie </w:t>
      </w:r>
      <w:r>
        <w:rPr>
          <w:rFonts w:cs="Times New Roman" w:ascii="Times New Roman" w:hAnsi="Times New Roman"/>
          <w:b/>
          <w:bCs/>
          <w:sz w:val="20"/>
          <w:szCs w:val="20"/>
        </w:rPr>
        <w:t>7 dni</w:t>
      </w:r>
      <w:r>
        <w:rPr>
          <w:rFonts w:cs="Times New Roman" w:ascii="Times New Roman" w:hAnsi="Times New Roman"/>
          <w:sz w:val="20"/>
          <w:szCs w:val="20"/>
        </w:rPr>
        <w:t xml:space="preserve"> od dnia jej zawarcia.</w:t>
      </w:r>
    </w:p>
    <w:p>
      <w:pPr>
        <w:pStyle w:val="ListParagraph"/>
        <w:tabs>
          <w:tab w:val="left" w:pos="338" w:leader="none"/>
        </w:tabs>
        <w:spacing w:lineRule="auto" w:line="360" w:before="57" w:after="57"/>
        <w:jc w:val="both"/>
        <w:rPr>
          <w:rFonts w:cs="Times New Roman" w:ascii="Times New Roman" w:hAnsi="Times New Roman"/>
          <w:sz w:val="20"/>
          <w:szCs w:val="20"/>
        </w:rPr>
      </w:pPr>
      <w:r>
        <w:rPr>
          <w:rFonts w:eastAsia="Times New Roman" w:cs="Times New Roman" w:ascii="Times New Roman" w:hAnsi="Times New Roman"/>
          <w:sz w:val="20"/>
          <w:szCs w:val="20"/>
        </w:rPr>
        <w:t>7.</w:t>
      </w:r>
      <w:r>
        <w:rPr>
          <w:rFonts w:eastAsia="Times New Roman" w:cs="Times New Roman" w:ascii="Times New Roman" w:hAnsi="Times New Roman"/>
          <w:sz w:val="20"/>
          <w:szCs w:val="20"/>
        </w:rPr>
        <w:t xml:space="preserve"> </w:t>
      </w:r>
      <w:r>
        <w:rPr>
          <w:rFonts w:cs="Times New Roman" w:ascii="Times New Roman" w:hAnsi="Times New Roman"/>
          <w:sz w:val="20"/>
          <w:szCs w:val="20"/>
        </w:rPr>
        <w:t xml:space="preserve">Zamawiający w terminie </w:t>
      </w:r>
      <w:r>
        <w:rPr>
          <w:rFonts w:cs="Times New Roman" w:ascii="Times New Roman" w:hAnsi="Times New Roman"/>
          <w:b/>
          <w:bCs/>
          <w:sz w:val="20"/>
          <w:szCs w:val="20"/>
        </w:rPr>
        <w:t>4 dni roboczych</w:t>
      </w:r>
      <w:r>
        <w:rPr>
          <w:rFonts w:cs="Times New Roman" w:ascii="Times New Roman" w:hAnsi="Times New Roman"/>
          <w:sz w:val="20"/>
          <w:szCs w:val="20"/>
        </w:rPr>
        <w:t xml:space="preserve"> zgłasza pisemny sprzeciw do umowy o podwykonawstwo w przypadkach gdy:</w:t>
      </w:r>
    </w:p>
    <w:p>
      <w:pPr>
        <w:pStyle w:val="Normal"/>
        <w:spacing w:lineRule="auto" w:line="360" w:before="57" w:after="57"/>
        <w:rPr>
          <w:rFonts w:cs="Times New Roman" w:ascii="Times New Roman" w:hAnsi="Times New Roman"/>
          <w:sz w:val="20"/>
          <w:szCs w:val="20"/>
        </w:rPr>
      </w:pPr>
      <w:r>
        <w:rPr>
          <w:rFonts w:cs="Times New Roman" w:ascii="Times New Roman" w:hAnsi="Times New Roman"/>
          <w:sz w:val="20"/>
          <w:szCs w:val="20"/>
        </w:rPr>
        <w:t>a) niespełnione zostaną wymagania określone w SIWZ;</w:t>
      </w:r>
    </w:p>
    <w:p>
      <w:pPr>
        <w:pStyle w:val="ListParagraph"/>
        <w:spacing w:lineRule="auto" w:line="360" w:before="57" w:after="57"/>
        <w:ind w:left="0" w:right="0" w:hanging="0"/>
        <w:rPr>
          <w:rFonts w:cs="Times New Roman" w:ascii="Times New Roman" w:hAnsi="Times New Roman"/>
          <w:sz w:val="20"/>
          <w:szCs w:val="20"/>
        </w:rPr>
      </w:pPr>
      <w:r>
        <w:rPr>
          <w:rFonts w:cs="Times New Roman" w:ascii="Times New Roman" w:hAnsi="Times New Roman"/>
          <w:sz w:val="20"/>
          <w:szCs w:val="20"/>
        </w:rPr>
        <w:t xml:space="preserve">b)gdy termin zapłaty wynagrodzenia będzie dłuższy niż 30 dni. </w:t>
      </w:r>
    </w:p>
    <w:p>
      <w:pPr>
        <w:pStyle w:val="Normal"/>
        <w:spacing w:lineRule="auto" w:line="360" w:before="57" w:after="57"/>
        <w:jc w:val="both"/>
        <w:rPr>
          <w:rFonts w:cs="Times New Roman" w:ascii="Times New Roman" w:hAnsi="Times New Roman"/>
          <w:sz w:val="20"/>
          <w:szCs w:val="20"/>
        </w:rPr>
      </w:pPr>
      <w:r>
        <w:rPr>
          <w:rFonts w:cs="Times New Roman" w:ascii="Times New Roman" w:hAnsi="Times New Roman"/>
          <w:sz w:val="20"/>
          <w:szCs w:val="20"/>
        </w:rPr>
        <w:t>Niezgłoszenie pisemnego sprzeciwu do przedłożonej umowy o podwykonawstwo we wskazanym terminie uważa się za akceptację umowy przez Zamawiającego.</w:t>
      </w:r>
    </w:p>
    <w:p>
      <w:pPr>
        <w:pStyle w:val="ListParagraph"/>
        <w:tabs>
          <w:tab w:val="left" w:pos="400" w:leader="none"/>
        </w:tabs>
        <w:spacing w:lineRule="auto" w:line="360" w:before="57" w:after="57"/>
        <w:jc w:val="both"/>
        <w:rPr>
          <w:rFonts w:cs="Times New Roman" w:ascii="Times New Roman" w:hAnsi="Times New Roman"/>
          <w:sz w:val="20"/>
          <w:szCs w:val="20"/>
        </w:rPr>
      </w:pPr>
      <w:r>
        <w:rPr>
          <w:rFonts w:cs="Times New Roman" w:ascii="Times New Roman" w:hAnsi="Times New Roman"/>
          <w:sz w:val="20"/>
          <w:szCs w:val="20"/>
        </w:rPr>
        <w:t xml:space="preserve">8. </w:t>
      </w:r>
      <w:r>
        <w:rPr>
          <w:rFonts w:cs="Times New Roman" w:ascii="Times New Roman" w:hAnsi="Times New Roman"/>
          <w:sz w:val="20"/>
          <w:szCs w:val="20"/>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nie dotyczy umów o podwykonawstwo o wartości większej niż 50.000 zł.</w:t>
      </w:r>
    </w:p>
    <w:p>
      <w:pPr>
        <w:pStyle w:val="ListParagraph"/>
        <w:tabs>
          <w:tab w:val="left" w:pos="400" w:leader="none"/>
        </w:tabs>
        <w:spacing w:lineRule="auto" w:line="360" w:before="57" w:after="57"/>
        <w:jc w:val="both"/>
        <w:rPr>
          <w:rFonts w:cs="Times New Roman" w:ascii="Times New Roman" w:hAnsi="Times New Roman"/>
          <w:sz w:val="20"/>
          <w:szCs w:val="20"/>
        </w:rPr>
      </w:pPr>
      <w:r>
        <w:rPr>
          <w:rFonts w:cs="Times New Roman" w:ascii="Times New Roman" w:hAnsi="Times New Roman"/>
          <w:sz w:val="20"/>
          <w:szCs w:val="20"/>
        </w:rPr>
        <w:t xml:space="preserve">9. </w:t>
      </w:r>
      <w:r>
        <w:rPr>
          <w:rFonts w:cs="Times New Roman" w:ascii="Times New Roman" w:hAnsi="Times New Roman"/>
          <w:sz w:val="20"/>
          <w:szCs w:val="20"/>
        </w:rPr>
        <w:t xml:space="preserve">W przypadku, o którym mowa w ust.8, jeżeli termin zapłaty wynagrodzenia jest dłuższy niż 30 dni, Zamawiający informuje o tym Wykonawcę i wzywa go do doprowadzenia do zmiany tej umowy pod rygorem wystąpienia o zapłatę kary umownej. </w:t>
      </w:r>
    </w:p>
    <w:p>
      <w:pPr>
        <w:pStyle w:val="ListParagraph"/>
        <w:tabs>
          <w:tab w:val="left" w:pos="360" w:leader="none"/>
        </w:tabs>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 xml:space="preserve">10. </w:t>
      </w:r>
      <w:r>
        <w:rPr>
          <w:rFonts w:cs="Times New Roman" w:ascii="Times New Roman" w:hAnsi="Times New Roman"/>
          <w:sz w:val="20"/>
          <w:szCs w:val="20"/>
        </w:rPr>
        <w:t>Przepisy ust.4–9 stosuje się odpowiednio do zmian tej umowy o podwykonawstwo.</w:t>
      </w:r>
    </w:p>
    <w:p>
      <w:pPr>
        <w:pStyle w:val="ListParagraph"/>
        <w:tabs>
          <w:tab w:val="left" w:pos="360" w:leader="none"/>
        </w:tabs>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 xml:space="preserve">11. </w:t>
      </w:r>
      <w:r>
        <w:rPr>
          <w:rFonts w:cs="Times New Roman" w:ascii="Times New Roman" w:hAnsi="Times New Roman"/>
          <w:sz w:val="20"/>
          <w:szCs w:val="20"/>
        </w:rPr>
        <w:t>Do zawarcia umowy z podwykonawcą stosuje się wszystkie zasady określone Pzp oraz  K.C.</w:t>
      </w:r>
    </w:p>
    <w:p>
      <w:pPr>
        <w:pStyle w:val="ListParagraph"/>
        <w:tabs>
          <w:tab w:val="left" w:pos="360" w:leader="none"/>
        </w:tabs>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 xml:space="preserve">12. </w:t>
      </w:r>
      <w:r>
        <w:rPr>
          <w:rFonts w:cs="Times New Roman" w:ascii="Times New Roman" w:hAnsi="Times New Roman"/>
          <w:sz w:val="20"/>
          <w:szCs w:val="20"/>
        </w:rPr>
        <w:t>W projekcie umowy o podwykonawstwo lub dalsze podwykonawstwo skierowanej do Zamawiającego z wnioskiem o akceptację, Wykonawca określa zakres robót wykonywanych przez podwykonawców lub dalszych podwykonawców oraz wielkość należnego  wynagrodzenia z tytułu wykonywanych robót.</w:t>
      </w:r>
    </w:p>
    <w:p>
      <w:pPr>
        <w:pStyle w:val="ListParagraph"/>
        <w:tabs>
          <w:tab w:val="left" w:pos="360" w:leader="none"/>
        </w:tabs>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 xml:space="preserve">13. </w:t>
      </w:r>
      <w:r>
        <w:rPr>
          <w:rFonts w:cs="Times New Roman" w:ascii="Times New Roman" w:hAnsi="Times New Roman"/>
          <w:sz w:val="20"/>
          <w:szCs w:val="20"/>
        </w:rPr>
        <w:t>W przypadku istnienia robót wykonywanych przez podwykonawców lub dalszych podwykonawców, Wykonawca zobowiązany jest przed przedłożeniem Zamawiającemu faktury końcowej na zrealizowane roboty, dołączyć dowód zapłaty za wykonany przez podwykonawcę lub dalszego podwykonawcę zakres robót, potwierdzony osobiście przez podwykonawcę oraz oświadczenie podwykonawcy złożone w formie pisemnej wg wzoru stanowiącego Załącznik do umowy.</w:t>
      </w:r>
    </w:p>
    <w:p>
      <w:pPr>
        <w:pStyle w:val="ListParagraph"/>
        <w:tabs>
          <w:tab w:val="left" w:pos="360" w:leader="none"/>
        </w:tabs>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 xml:space="preserve">14. </w:t>
      </w:r>
      <w:r>
        <w:rPr>
          <w:rFonts w:cs="Times New Roman" w:ascii="Times New Roman" w:hAnsi="Times New Roman"/>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Wynagrodzenie to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pPr>
        <w:pStyle w:val="ListParagraph"/>
        <w:tabs>
          <w:tab w:val="left" w:pos="360" w:leader="none"/>
        </w:tabs>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 xml:space="preserve">15. </w:t>
      </w:r>
      <w:r>
        <w:rPr>
          <w:rFonts w:cs="Times New Roman" w:ascii="Times New Roman" w:hAnsi="Times New Roman"/>
          <w:sz w:val="20"/>
          <w:szCs w:val="20"/>
        </w:rPr>
        <w:t xml:space="preserve">Przed dokonaniem bezpośredniej zapłaty Zamawiający umożliwi Wykonawcy zgłoszenie pisemnych uwag dotyczących zasadności bezpośredniej zapłaty wynagrodzenia podwykonawcy lub dalszemu podwykonawcy, o którym mowa w ust.14. Zamawiający poinformuje o terminie zgłaszania uwag, w terminie 7 dni od dnia doręczenia tej informacji. W przypadku zgłoszenia uwag w terminie wskazanym przez Zamawiającego, Zamawiający może: </w:t>
      </w:r>
    </w:p>
    <w:p>
      <w:pPr>
        <w:pStyle w:val="ListParagraph"/>
        <w:tabs>
          <w:tab w:val="left" w:pos="284" w:leader="none"/>
        </w:tabs>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 xml:space="preserve">a) nie dokonać bezpośredniej zapłaty wynagrodzenia podwykonawcy lub dalszemu podwykonawcy, jeżeli Wykonawca wykaże niezasadność takiej zapłaty albo </w:t>
      </w:r>
    </w:p>
    <w:p>
      <w:pPr>
        <w:pStyle w:val="ListParagraph"/>
        <w:tabs>
          <w:tab w:val="left" w:pos="284" w:leader="none"/>
        </w:tabs>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pPr>
        <w:pStyle w:val="ListParagraph"/>
        <w:tabs>
          <w:tab w:val="left" w:pos="284" w:leader="none"/>
        </w:tabs>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c) dokonać bezpośredniej zapłaty wynagrodzenia podwykonawcy lub dalszemu podwykonawcy, jeżeli podwykonawca lub dalszy podwykonawca wykaże zasadność takiej zapłaty.</w:t>
      </w:r>
    </w:p>
    <w:p>
      <w:pPr>
        <w:pStyle w:val="ListParagraph"/>
        <w:tabs>
          <w:tab w:val="left" w:pos="284" w:leader="none"/>
        </w:tabs>
        <w:spacing w:lineRule="auto" w:line="360" w:before="57" w:after="57"/>
        <w:jc w:val="both"/>
        <w:rPr>
          <w:rFonts w:cs="Times New Roman" w:ascii="Times New Roman" w:hAnsi="Times New Roman"/>
          <w:sz w:val="20"/>
          <w:szCs w:val="20"/>
        </w:rPr>
      </w:pPr>
      <w:r>
        <w:rPr>
          <w:rFonts w:cs="Times New Roman" w:ascii="Times New Roman" w:hAnsi="Times New Roman"/>
          <w:sz w:val="20"/>
          <w:szCs w:val="20"/>
        </w:rPr>
        <w:t xml:space="preserve">16. </w:t>
      </w:r>
      <w:r>
        <w:rPr>
          <w:rFonts w:cs="Times New Roman" w:ascii="Times New Roman" w:hAnsi="Times New Roman"/>
          <w:sz w:val="20"/>
          <w:szCs w:val="20"/>
        </w:rPr>
        <w:t>W przypadku dokonania bezpośredniej zapłaty podwykonawcy lub dalszemu podwykonawcy, Zamawiający potrąca kwotę wypłaconego wynagrodzenia z wynagrodzenia należnego Wykonawcy.</w:t>
      </w:r>
    </w:p>
    <w:p>
      <w:pPr>
        <w:pStyle w:val="ListParagraph"/>
        <w:tabs>
          <w:tab w:val="left" w:pos="284" w:leader="none"/>
        </w:tabs>
        <w:spacing w:lineRule="auto" w:line="360" w:before="57" w:after="57"/>
        <w:jc w:val="both"/>
        <w:rPr>
          <w:rFonts w:cs="Times New Roman" w:ascii="Times New Roman" w:hAnsi="Times New Roman"/>
          <w:sz w:val="20"/>
          <w:szCs w:val="20"/>
        </w:rPr>
      </w:pPr>
      <w:r>
        <w:rPr>
          <w:rFonts w:cs="Times New Roman" w:ascii="Times New Roman" w:hAnsi="Times New Roman"/>
          <w:sz w:val="20"/>
          <w:szCs w:val="20"/>
        </w:rPr>
        <w:t xml:space="preserve">17. </w:t>
      </w:r>
      <w:r>
        <w:rPr>
          <w:rFonts w:cs="Times New Roman" w:ascii="Times New Roman" w:hAnsi="Times New Roman"/>
          <w:sz w:val="20"/>
          <w:szCs w:val="20"/>
        </w:rPr>
        <w:t>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pPr>
        <w:pStyle w:val="ListParagraph"/>
        <w:tabs>
          <w:tab w:val="left" w:pos="284" w:leader="none"/>
        </w:tabs>
        <w:spacing w:lineRule="auto" w:line="360" w:before="57" w:after="57"/>
        <w:jc w:val="both"/>
        <w:rPr>
          <w:rFonts w:cs="Times New Roman" w:ascii="Times New Roman" w:hAnsi="Times New Roman"/>
          <w:sz w:val="20"/>
          <w:szCs w:val="20"/>
        </w:rPr>
      </w:pPr>
      <w:r>
        <w:rPr>
          <w:rFonts w:cs="Times New Roman" w:ascii="Times New Roman" w:hAnsi="Times New Roman"/>
          <w:sz w:val="20"/>
          <w:szCs w:val="20"/>
        </w:rPr>
        <w:t xml:space="preserve">18. </w:t>
      </w:r>
      <w:r>
        <w:rPr>
          <w:rFonts w:cs="Times New Roman" w:ascii="Times New Roman" w:hAnsi="Times New Roman"/>
          <w:sz w:val="20"/>
          <w:szCs w:val="20"/>
        </w:rPr>
        <w:t>Wykonawca ponosi odpowiedzialność za działania podwykonawców jak za swoje.</w:t>
      </w:r>
    </w:p>
    <w:p>
      <w:pPr>
        <w:pStyle w:val="ListParagraph"/>
        <w:tabs>
          <w:tab w:val="left" w:pos="284" w:leader="none"/>
        </w:tabs>
        <w:spacing w:lineRule="auto" w:line="360" w:before="57" w:after="57"/>
        <w:jc w:val="both"/>
        <w:rPr>
          <w:rFonts w:cs="Times New Roman" w:ascii="Times New Roman" w:hAnsi="Times New Roman"/>
          <w:sz w:val="20"/>
          <w:szCs w:val="20"/>
        </w:rPr>
      </w:pPr>
      <w:r>
        <w:rPr>
          <w:rFonts w:cs="Times New Roman" w:ascii="Times New Roman" w:hAnsi="Times New Roman"/>
          <w:sz w:val="20"/>
          <w:szCs w:val="20"/>
        </w:rPr>
        <w:t xml:space="preserve">19. </w:t>
      </w:r>
      <w:r>
        <w:rPr>
          <w:rFonts w:cs="Times New Roman" w:ascii="Times New Roman" w:hAnsi="Times New Roman"/>
          <w:sz w:val="20"/>
          <w:szCs w:val="20"/>
        </w:rPr>
        <w:t>Wykonawca ponosi odpowiedzialność z tytułu rękojmi i gwarancji za wszystkie roboty budowlane wykonane w ramach niniejszej umowy, w tym za te roboty, które zostaną wykonane przez podwykonawców.</w:t>
      </w:r>
    </w:p>
    <w:p>
      <w:pPr>
        <w:pStyle w:val="ListParagraph"/>
        <w:tabs>
          <w:tab w:val="left" w:pos="284" w:leader="none"/>
        </w:tabs>
        <w:spacing w:lineRule="auto" w:line="360" w:before="57" w:after="57"/>
        <w:jc w:val="both"/>
        <w:rPr>
          <w:rFonts w:cs="Times New Roman" w:ascii="Times New Roman" w:hAnsi="Times New Roman"/>
          <w:sz w:val="20"/>
          <w:szCs w:val="20"/>
        </w:rPr>
      </w:pPr>
      <w:r>
        <w:rPr>
          <w:rFonts w:cs="Times New Roman" w:ascii="Times New Roman" w:hAnsi="Times New Roman"/>
          <w:sz w:val="20"/>
          <w:szCs w:val="20"/>
        </w:rPr>
        <w:t xml:space="preserve">20. </w:t>
      </w:r>
      <w:r>
        <w:rPr>
          <w:rFonts w:cs="Times New Roman" w:ascii="Times New Roman" w:hAnsi="Times New Roman"/>
          <w:sz w:val="20"/>
          <w:szCs w:val="20"/>
        </w:rPr>
        <w:t>W przypadku naruszenia postanowień niniejszego paragrafu Zamawiający ma prawo do wstrzymania wszelkich prac na budowie z winy Wykonawcy.</w:t>
      </w:r>
    </w:p>
    <w:p>
      <w:pPr>
        <w:pStyle w:val="Normal"/>
        <w:shd w:fill="FFFFFF" w:val="clear"/>
        <w:spacing w:lineRule="auto" w:line="360" w:before="57" w:after="57"/>
        <w:ind w:left="0" w:right="0" w:hanging="360"/>
        <w:jc w:val="both"/>
        <w:rPr>
          <w:rFonts w:cs="Times New Roman" w:ascii="Times New Roman" w:hAnsi="Times New Roman"/>
          <w:b/>
          <w:bCs/>
          <w:sz w:val="20"/>
          <w:szCs w:val="20"/>
        </w:rPr>
      </w:pPr>
      <w:r>
        <w:rPr>
          <w:rFonts w:eastAsia="Liberation Serif" w:cs="Times New Roman" w:ascii="Times New Roman" w:hAnsi="Times New Roman"/>
          <w:b/>
          <w:bCs/>
          <w:sz w:val="20"/>
          <w:szCs w:val="20"/>
        </w:rPr>
        <w:t xml:space="preserve">           </w:t>
      </w:r>
      <w:r>
        <w:rPr>
          <w:rFonts w:cs="Times New Roman" w:ascii="Times New Roman" w:hAnsi="Times New Roman"/>
          <w:b/>
          <w:bCs/>
          <w:sz w:val="20"/>
          <w:szCs w:val="20"/>
        </w:rPr>
        <w:t>****-  jeżeli dotyczy</w:t>
      </w:r>
    </w:p>
    <w:p>
      <w:pPr>
        <w:pStyle w:val="Normal"/>
        <w:shd w:fill="FFFFFF" w:val="clear"/>
        <w:tabs>
          <w:tab w:val="left" w:pos="2477" w:leader="dot"/>
        </w:tabs>
        <w:spacing w:lineRule="auto" w:line="360" w:before="57" w:after="57"/>
        <w:ind w:left="0" w:right="5" w:hanging="0"/>
        <w:jc w:val="center"/>
        <w:rPr>
          <w:rFonts w:cs="Times New Roman" w:ascii="Times New Roman" w:hAnsi="Times New Roman"/>
          <w:b/>
          <w:bCs/>
          <w:sz w:val="20"/>
          <w:szCs w:val="20"/>
        </w:rPr>
      </w:pPr>
      <w:r>
        <w:rPr>
          <w:rFonts w:cs="Times New Roman" w:ascii="Times New Roman" w:hAnsi="Times New Roman"/>
          <w:b/>
          <w:bCs/>
          <w:sz w:val="20"/>
          <w:szCs w:val="20"/>
        </w:rPr>
        <w:t>§ 9.</w:t>
      </w:r>
    </w:p>
    <w:p>
      <w:pPr>
        <w:pStyle w:val="Tekstpodstawowy32"/>
        <w:spacing w:lineRule="auto" w:line="360" w:before="57" w:after="57"/>
        <w:jc w:val="center"/>
        <w:rPr>
          <w:rFonts w:cs="Times New Roman" w:ascii="Times New Roman" w:hAnsi="Times New Roman"/>
          <w:sz w:val="20"/>
          <w:szCs w:val="20"/>
        </w:rPr>
      </w:pPr>
      <w:r>
        <w:rPr>
          <w:rFonts w:cs="Times New Roman" w:ascii="Times New Roman" w:hAnsi="Times New Roman"/>
          <w:sz w:val="20"/>
          <w:szCs w:val="20"/>
        </w:rPr>
        <w:t>Odbiory</w:t>
      </w:r>
    </w:p>
    <w:p>
      <w:pPr>
        <w:pStyle w:val="ListParagraph"/>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1.Wykonawca powiadomi na piśmie Zamawiającego o zakończeniu robót i gotowości do odbioru końcowego przedmiotu umowy. Warunkiem zgłoszenia jest potwierdzenie wykonania robót przez inspektora nadzoru inwestorskiego. Zamawiający powoła komisję, wyznaczy termin i rozpocznie czynności odbioru nie później niż w 3 dniu roboczym po otrzymaniu zgłoszenia o osiągnięciu gotowości do odbioru przedmiotu umowy.</w:t>
      </w:r>
    </w:p>
    <w:p>
      <w:pPr>
        <w:pStyle w:val="ListParagraph"/>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2.Przez gotowość do odbioru rozumie się:</w:t>
      </w:r>
    </w:p>
    <w:p>
      <w:pPr>
        <w:pStyle w:val="ListParagraph"/>
        <w:tabs>
          <w:tab w:val="left" w:pos="568" w:leader="none"/>
        </w:tabs>
        <w:spacing w:lineRule="auto" w:line="360" w:before="57" w:after="57"/>
        <w:ind w:left="0" w:right="0" w:hanging="0"/>
        <w:rPr>
          <w:rFonts w:cs="Times New Roman" w:ascii="Times New Roman" w:hAnsi="Times New Roman"/>
          <w:sz w:val="20"/>
          <w:szCs w:val="20"/>
        </w:rPr>
      </w:pPr>
      <w:r>
        <w:rPr>
          <w:rFonts w:cs="Times New Roman" w:ascii="Times New Roman" w:hAnsi="Times New Roman"/>
          <w:sz w:val="20"/>
          <w:szCs w:val="20"/>
        </w:rPr>
        <w:t xml:space="preserve">a)wykonanie przedmiotu umowy zgodnie z jej postanowieniami, SIWZ oraz wykonanym i zatwierdzonym przez Zamawiającego projektem budowlano-wykonawczym , </w:t>
      </w:r>
    </w:p>
    <w:p>
      <w:pPr>
        <w:pStyle w:val="ListParagraph"/>
        <w:tabs>
          <w:tab w:val="left" w:pos="568" w:leader="none"/>
        </w:tabs>
        <w:spacing w:lineRule="auto" w:line="360" w:before="57" w:after="57"/>
        <w:ind w:left="0" w:right="0" w:hanging="0"/>
        <w:rPr>
          <w:rFonts w:cs="Times New Roman" w:ascii="Times New Roman" w:hAnsi="Times New Roman"/>
          <w:sz w:val="20"/>
          <w:szCs w:val="20"/>
        </w:rPr>
      </w:pPr>
      <w:r>
        <w:rPr>
          <w:rFonts w:cs="Times New Roman" w:ascii="Times New Roman" w:hAnsi="Times New Roman"/>
          <w:sz w:val="20"/>
          <w:szCs w:val="20"/>
        </w:rPr>
        <w:t>b)uporządkowanie terenu i pomieszczeń ,</w:t>
      </w:r>
    </w:p>
    <w:p>
      <w:pPr>
        <w:pStyle w:val="ListParagraph"/>
        <w:tabs>
          <w:tab w:val="left" w:pos="568" w:leader="none"/>
        </w:tabs>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 xml:space="preserve">c)skompletowanie wszystkich wymaganych przepisami i umową dokumentów, w tym protokołów badań, instrukcji, konserwacji, instrukcji obsługi zamontowanych urządzeń, certyfikatów CE, </w:t>
      </w:r>
      <w:r>
        <w:rPr>
          <w:rStyle w:val="Strong"/>
          <w:rFonts w:cs="Times New Roman" w:ascii="Times New Roman" w:hAnsi="Times New Roman"/>
          <w:b w:val="false"/>
          <w:sz w:val="20"/>
          <w:szCs w:val="20"/>
        </w:rPr>
        <w:t>Deklaracji Właściwości Użytkowych</w:t>
      </w:r>
      <w:r>
        <w:rPr>
          <w:rStyle w:val="Strong"/>
          <w:rFonts w:cs="Times New Roman" w:ascii="Times New Roman" w:hAnsi="Times New Roman"/>
          <w:color w:val="575A5D"/>
          <w:sz w:val="20"/>
          <w:szCs w:val="20"/>
        </w:rPr>
        <w:t xml:space="preserve">, </w:t>
      </w:r>
      <w:r>
        <w:rPr>
          <w:rFonts w:cs="Times New Roman" w:ascii="Times New Roman" w:hAnsi="Times New Roman"/>
          <w:sz w:val="20"/>
          <w:szCs w:val="20"/>
        </w:rPr>
        <w:t>DTR  w zakresie wynikającym z przepisów prawnych i wymagań Zamawiającego.</w:t>
      </w:r>
    </w:p>
    <w:p>
      <w:pPr>
        <w:pStyle w:val="ListParagraph"/>
        <w:tabs>
          <w:tab w:val="left" w:pos="1822" w:leader="none"/>
        </w:tabs>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d)przeszkolenie pracowników Zamawiającego w obsłudze zamontowanych urządzeń</w:t>
      </w:r>
    </w:p>
    <w:p>
      <w:pPr>
        <w:pStyle w:val="ListParagraph"/>
        <w:tabs>
          <w:tab w:val="left" w:pos="1822" w:leader="none"/>
        </w:tabs>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e)wykonanie dokumentacji powykonawczej zabudowanych urządzeń w formie papierowej – 2 egz. oraz w formie elektronicznej na płycie CD/DVD (w formacie PDF, dwg, doc.)</w:t>
      </w:r>
    </w:p>
    <w:p>
      <w:pPr>
        <w:pStyle w:val="ListParagraph"/>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3.Jeżeli w trakcie odbioru końcowego zostaną stwierdzone wady przedmiotu umowy Zamawiający może:</w:t>
      </w:r>
    </w:p>
    <w:p>
      <w:pPr>
        <w:pStyle w:val="ListParagraph"/>
        <w:tabs>
          <w:tab w:val="left" w:pos="2400" w:leader="none"/>
        </w:tabs>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a)odmówić odbioru do czasu ich usunięcia, wyznaczając odpowiedni termin ich usunięcia,</w:t>
      </w:r>
    </w:p>
    <w:p>
      <w:pPr>
        <w:pStyle w:val="ListParagraph"/>
        <w:tabs>
          <w:tab w:val="left" w:pos="2400" w:leader="none"/>
        </w:tabs>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b)odebrać przedmiot umowy z wadami wyznaczając termin ich usunięcia.</w:t>
      </w:r>
    </w:p>
    <w:p>
      <w:pPr>
        <w:pStyle w:val="ListParagraph"/>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4.Za wady rozumie się również wykonanie robót niezgodnie z umową lub brak odpowiednich dokumentów i dokumentacji. Za wady przedmiotu końcowego nie uznaje się nie dokończenie któregokolwiek z elementów przedmiotu umowy. W takim przypadku Zamawiający odstąpi od odbioru końcowego z powodu nie zakończenia robót.</w:t>
      </w:r>
    </w:p>
    <w:p>
      <w:pPr>
        <w:pStyle w:val="ListParagraph"/>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5.Jeżeli wady stwierdzone przy odbiorze końcowym przedmiotu umowy nie będą nadawały się do usunięcia, to Zamawiający:</w:t>
      </w:r>
    </w:p>
    <w:p>
      <w:pPr>
        <w:pStyle w:val="ListParagraph"/>
        <w:tabs>
          <w:tab w:val="left" w:pos="2520" w:leader="none"/>
        </w:tabs>
        <w:spacing w:lineRule="auto" w:line="360" w:before="57" w:after="57"/>
        <w:ind w:left="0" w:right="0" w:hanging="0"/>
        <w:rPr>
          <w:rFonts w:cs="Times New Roman" w:ascii="Times New Roman" w:hAnsi="Times New Roman"/>
          <w:sz w:val="20"/>
          <w:szCs w:val="20"/>
        </w:rPr>
      </w:pPr>
      <w:r>
        <w:rPr>
          <w:rFonts w:cs="Times New Roman" w:ascii="Times New Roman" w:hAnsi="Times New Roman"/>
          <w:sz w:val="20"/>
          <w:szCs w:val="20"/>
        </w:rPr>
        <w:t xml:space="preserve">a)naliczy karę umowną zgodnie z § 13 ust.1 pkt 3, jeżeli nie uniemożliwiają one użytkowania przedmiotu umowy zgodnie z przeznaczeniem, </w:t>
      </w:r>
    </w:p>
    <w:p>
      <w:pPr>
        <w:pStyle w:val="ListParagraph"/>
        <w:tabs>
          <w:tab w:val="left" w:pos="2520" w:leader="none"/>
        </w:tabs>
        <w:spacing w:lineRule="auto" w:line="360" w:before="57" w:after="57"/>
        <w:ind w:left="0" w:right="0" w:hanging="0"/>
        <w:rPr>
          <w:rFonts w:cs="Times New Roman" w:ascii="Times New Roman" w:hAnsi="Times New Roman"/>
          <w:sz w:val="20"/>
          <w:szCs w:val="20"/>
        </w:rPr>
      </w:pPr>
      <w:r>
        <w:rPr>
          <w:rFonts w:cs="Times New Roman" w:ascii="Times New Roman" w:hAnsi="Times New Roman"/>
          <w:sz w:val="20"/>
          <w:szCs w:val="20"/>
        </w:rPr>
        <w:t>b)będzie uprawniony do odstąpienia od umowy z winy Wykonawcy lub żądania wykonania przedmiotu umowy po raz drugi w ramach wynagrodzenia, o którym mowa w § 4 ust. 1, jeżeli wady uniemożliwią użytkowanie przedmiotu umowy zgodnie z przeznaczeniem.</w:t>
      </w:r>
    </w:p>
    <w:p>
      <w:pPr>
        <w:pStyle w:val="ListParagraph"/>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6.Strony postanawiają, że w toku odbioru końcowego będzie spisany protokół zawierający wszelkie ustalenia dokonane w toku odbioru, w tym ustalenia co do wad i terminu usunięcia wad.</w:t>
      </w:r>
    </w:p>
    <w:p>
      <w:pPr>
        <w:pStyle w:val="ListParagraph"/>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7.Wykonawca zobowiązany jest do zawiadomienia na piśmie Zamawiającego o usunięciu wad oraz do żądania wyznaczenia terminu odbioru zakwestionowanych uprzednio robót jako wadliwych.</w:t>
      </w:r>
    </w:p>
    <w:p>
      <w:pPr>
        <w:pStyle w:val="ListParagraph"/>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8.Decyzję o przerwaniu odbioru z powodu niegotowości lub występowania wad podejmuje Zamawiający.</w:t>
      </w:r>
    </w:p>
    <w:p>
      <w:pPr>
        <w:pStyle w:val="ListParagraph"/>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9.Odbiór elementu robót na jakimkolwiek etapie realizacji przedmiotu umowy, nie powoduje wyłączenia go z odbioru końcowego i uznania jego wadliwości na etapie odbioru oraz w okresie gwarancji (rękojmi).</w:t>
      </w:r>
    </w:p>
    <w:p>
      <w:pPr>
        <w:pStyle w:val="Normal"/>
        <w:spacing w:lineRule="auto" w:line="360" w:before="57" w:after="57"/>
        <w:ind w:left="180" w:right="0" w:hanging="180"/>
        <w:jc w:val="both"/>
        <w:rPr>
          <w:rFonts w:cs="Times New Roman" w:ascii="Times New Roman" w:hAnsi="Times New Roman"/>
          <w:sz w:val="20"/>
          <w:szCs w:val="20"/>
        </w:rPr>
      </w:pPr>
      <w:r>
        <w:rPr>
          <w:rFonts w:cs="Times New Roman" w:ascii="Times New Roman" w:hAnsi="Times New Roman"/>
          <w:sz w:val="20"/>
          <w:szCs w:val="20"/>
        </w:rPr>
        <w:t>10. Podpisane przez przedstawicieli stron protokoły odbioru nie wyłączają odpowiedzialności odszkodowawczej w przypadku późniejszego ustalenia nienależytego wykonania przedmiotu umowy, w szczególności w przypadku stwierdzenia wad ukrytych.</w:t>
      </w:r>
    </w:p>
    <w:p>
      <w:pPr>
        <w:pStyle w:val="ListParagraph"/>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11.Terminy:</w:t>
      </w:r>
    </w:p>
    <w:p>
      <w:pPr>
        <w:pStyle w:val="ListParagraph"/>
        <w:tabs>
          <w:tab w:val="left" w:pos="1080" w:leader="none"/>
          <w:tab w:val="left" w:pos="1260" w:leader="none"/>
        </w:tabs>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a) na zwrot zabezpieczenia należytego wykonania umowy,</w:t>
      </w:r>
    </w:p>
    <w:p>
      <w:pPr>
        <w:pStyle w:val="ListParagraph"/>
        <w:tabs>
          <w:tab w:val="left" w:pos="1080" w:leader="none"/>
          <w:tab w:val="left" w:pos="1260" w:leader="none"/>
        </w:tabs>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b) gwarancji,</w:t>
      </w:r>
    </w:p>
    <w:p>
      <w:pPr>
        <w:pStyle w:val="ListParagraph"/>
        <w:tabs>
          <w:tab w:val="left" w:pos="1080" w:leader="none"/>
          <w:tab w:val="left" w:pos="1260" w:leader="none"/>
        </w:tabs>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c) rękojmi,</w:t>
      </w:r>
    </w:p>
    <w:p>
      <w:pPr>
        <w:pStyle w:val="Normal"/>
        <w:tabs>
          <w:tab w:val="left" w:pos="1080" w:leader="none"/>
        </w:tabs>
        <w:spacing w:lineRule="auto" w:line="360" w:before="57" w:after="57"/>
        <w:jc w:val="both"/>
        <w:rPr>
          <w:rFonts w:cs="Times New Roman" w:ascii="Times New Roman" w:hAnsi="Times New Roman"/>
          <w:sz w:val="20"/>
          <w:szCs w:val="20"/>
        </w:rPr>
      </w:pPr>
      <w:r>
        <w:rPr>
          <w:rFonts w:cs="Times New Roman" w:ascii="Times New Roman" w:hAnsi="Times New Roman"/>
          <w:sz w:val="20"/>
          <w:szCs w:val="20"/>
        </w:rPr>
        <w:t>rozpoczynają bieg od dnia odbioru końcowego, z uwzględnieniem postanowień ust. 7 i 8 niniejszego  paragrafu.</w:t>
      </w:r>
    </w:p>
    <w:p>
      <w:pPr>
        <w:pStyle w:val="ListParagraph"/>
        <w:shd w:fill="FFFFFF" w:val="clear"/>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12.Odbiór pogwarancyjny odbywa się na pisemne zgłoszenie Wykonawcy dokonane w okresie nie wcześniejszym niż na miesiąc przed upływem terminu gwarancji. Z odbioru sporządzony jest protokół, którego pozytywny wynik jest podstawą do zwrotu zatrzymanej części zabezpieczenia należytego wykonania umowy.</w:t>
      </w:r>
    </w:p>
    <w:p>
      <w:pPr>
        <w:pStyle w:val="Normal"/>
        <w:spacing w:lineRule="auto" w:line="360" w:before="57" w:after="57"/>
        <w:jc w:val="center"/>
        <w:rPr>
          <w:rFonts w:cs="Times New Roman" w:ascii="Times New Roman" w:hAnsi="Times New Roman"/>
          <w:b/>
          <w:sz w:val="20"/>
          <w:szCs w:val="20"/>
        </w:rPr>
      </w:pPr>
      <w:r>
        <w:rPr>
          <w:rFonts w:cs="Times New Roman" w:ascii="Times New Roman" w:hAnsi="Times New Roman"/>
          <w:b/>
          <w:sz w:val="20"/>
          <w:szCs w:val="20"/>
        </w:rPr>
      </w:r>
    </w:p>
    <w:p>
      <w:pPr>
        <w:pStyle w:val="Normal"/>
        <w:spacing w:lineRule="auto" w:line="360" w:before="57" w:after="57"/>
        <w:jc w:val="center"/>
        <w:rPr>
          <w:rFonts w:cs="Times New Roman" w:ascii="Times New Roman" w:hAnsi="Times New Roman"/>
          <w:b/>
          <w:sz w:val="20"/>
          <w:szCs w:val="20"/>
        </w:rPr>
      </w:pPr>
      <w:r>
        <w:rPr>
          <w:rFonts w:cs="Times New Roman" w:ascii="Times New Roman" w:hAnsi="Times New Roman"/>
          <w:b/>
          <w:sz w:val="20"/>
          <w:szCs w:val="20"/>
        </w:rPr>
        <w:t>§ 10</w:t>
      </w:r>
    </w:p>
    <w:p>
      <w:pPr>
        <w:pStyle w:val="Normal"/>
        <w:spacing w:lineRule="auto" w:line="360" w:before="57" w:after="57"/>
        <w:jc w:val="center"/>
        <w:rPr>
          <w:rFonts w:cs="Times New Roman" w:ascii="Times New Roman" w:hAnsi="Times New Roman"/>
          <w:b/>
          <w:sz w:val="20"/>
          <w:szCs w:val="20"/>
        </w:rPr>
      </w:pPr>
      <w:r>
        <w:rPr>
          <w:rFonts w:cs="Times New Roman" w:ascii="Times New Roman" w:hAnsi="Times New Roman"/>
          <w:b/>
          <w:sz w:val="20"/>
          <w:szCs w:val="20"/>
        </w:rPr>
        <w:t>Gwarancja i rękojmia</w:t>
      </w:r>
    </w:p>
    <w:p>
      <w:pPr>
        <w:pStyle w:val="ListParagraph"/>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 xml:space="preserve">1.Wykonawca udziela Zamawiającemu pisemnej gwarancji - zgodnie z zasadami niniejszej umowy na wykonany przedmiot umowy. </w:t>
      </w:r>
    </w:p>
    <w:p>
      <w:pPr>
        <w:pStyle w:val="ListParagraph"/>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 xml:space="preserve">2.Wykonawca udziela gwarancji zgodnie z załącznikiem nr 5 do umowy od daty odbioru końcowego przedmiotu umowy bez wad, a w przypadku wystąpienia wad - od daty protokołu stwierdzającego ich usunięcie. </w:t>
      </w:r>
    </w:p>
    <w:p>
      <w:pPr>
        <w:pStyle w:val="ListParagraph"/>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3.Wykonawca jest odpowiedzialny za usunięcie wad fizycznych przedmiotu umowy oraz skutków związanych z ich wystąpieniem, zgłoszonych przez Zamawiającego stwierdzonych w okresie gwarancji. Rozpatrzenie sprawy winno odbyć się niezwłocznie, lecz w terminie nie dłuższym niż 2 dni od daty zgłoszenia (pismo, fax, e-mail) wystąpienia wad przez Zamawiającego.</w:t>
      </w:r>
    </w:p>
    <w:p>
      <w:pPr>
        <w:pStyle w:val="ListParagraph"/>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4.Zamawiający wyznaczy Wykonawcy odpowiedni termin na usunięcie wad (nie dłuższy niż 10 dni), a ich usunięcie musi być potwierdzone przez Zamawiającego. W przypadku wystąpienia problemów w terminowym usunięciu wad z przyczyn niezawinionych przez Wykonawcę, termin winien być uzgodniony z Zamawiającym. Jeżeli Wykonawca nie usunie wad w wyznaczonym terminie, Zamawiający może - bez wyznaczania dodatkowego terminu i bez upoważnienia sądowego - zlecić ich usunięcie innemu wykonawcy na koszt Wykonawcy.</w:t>
      </w:r>
    </w:p>
    <w:p>
      <w:pPr>
        <w:pStyle w:val="ListParagraph"/>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5.Wykonawca udziela ….........* m-cy gwarancji (minimum 24 m-ce) na agregat prądotwórczy, ….........* m-cy gwarancji (minimum 24 m-ce) na zainstalowane urządzenia i ........ m-cy gwarancji (minimum 36 m-cy) na roboty budowlane. Bieg terminu gwarancji biegnie od dnia dokonania odbioru ostatecznego przedmiotu zamówienia.</w:t>
      </w:r>
    </w:p>
    <w:p>
      <w:pPr>
        <w:pStyle w:val="ListParagraph"/>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6.Gwarancja obejmuje wszystkie koszty pracy serwisu w tym koszty części zamiennych, materiałów i elementów zużywalnych wskazanych w gwarancji (w jej okresie) przez producenta lub innych podmiotów. Wykonawca jest zobowiązany w zakresie usługi serwisowej przekazać Zamawiającemu wyposażenie w stanie pełnej gotowości do wykonywania pracy.</w:t>
      </w:r>
    </w:p>
    <w:p>
      <w:pPr>
        <w:pStyle w:val="ListParagraph"/>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7.W przypadku, gdy gwarancja udzielona przez producenta nakłada obowiązek dokonywania okresowych przeglądów gwarancyjnych Wykonawca jest zobowiązany w okresie udzielonej gwarancji jakości dokonać nieodpłatnie przeglądy gwarancyjne, w ilości wskazanej w gwarancji producenta, jednak nie mniejszej, niż jeden w każdym roku jej obowiązywania wraz z konserwacją na warunkach wynikających z gwarancji producenta lub innego podmiotu. Przeglądy gwarancyjne obejmują również nieodpłatną wymianę części zamiennych oraz wymianę materiałów, elementów zużywalnych w zakresie i ilości wskazanej w gwarancji przez producenta lub przez inny podmiot. W przypadku gdy w wyznaczonym terminie Wykonawca nie dokona okresowego przeglądu gwarancyjnego, Zamawiający zleci taki przegląd firmie serwisowej i obciąży Wykonawcę kosztami z tym związanymi.</w:t>
      </w:r>
    </w:p>
    <w:p>
      <w:pPr>
        <w:pStyle w:val="ListParagraph"/>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8.Ostatni przegląd gwarancyjny wraz z wymianą niezbędnych materiałów, elementów zużywalnych – wskazanych w gwarancji przez producenta lub przez inny podmiot – oraz konserwacją urządzenia, powinien być dokonany w ostatnim miesiącu udzielonej gwarancji przez wyspecjalizowany serwis.</w:t>
      </w:r>
    </w:p>
    <w:p>
      <w:pPr>
        <w:pStyle w:val="ListParagraph"/>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9.W okresie gwarancji Wykonawca obowiązany jest do nieodpłatnego usuwania wad ujawnionych po odbiorze ostatecznym.</w:t>
      </w:r>
    </w:p>
    <w:p>
      <w:pPr>
        <w:pStyle w:val="ListParagraph"/>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 xml:space="preserve">10.W przypadku usunięcia przez Wykonawcę istotnej wady lub wykonania wadliwej części prac na nowo, termin gwarancji biegnie od chwili wykonania tych prac lub usunięcia wad. W innych przypadkach termin gwarancji ulega przedłużeniu o </w:t>
      </w:r>
      <w:r>
        <w:rPr>
          <w:rFonts w:cs="Times New Roman" w:ascii="Times New Roman" w:hAnsi="Times New Roman"/>
          <w:sz w:val="20"/>
          <w:szCs w:val="20"/>
        </w:rPr>
        <w:t>czas, w</w:t>
      </w:r>
      <w:r>
        <w:rPr>
          <w:rFonts w:cs="Times New Roman" w:ascii="Times New Roman" w:hAnsi="Times New Roman"/>
          <w:sz w:val="20"/>
          <w:szCs w:val="20"/>
        </w:rPr>
        <w:t xml:space="preserve"> ciągu którego wskutek wady przedmiotu objętego gwarancją Zamawiający z gwarancji nie mógł korzystać.</w:t>
      </w:r>
    </w:p>
    <w:p>
      <w:pPr>
        <w:pStyle w:val="ListParagraph"/>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11.Nie podlegają uprawnieniom z tytułu gwarancji jakości wady powstałe na skutek zdarzeń określanych jako siła wyższa,</w:t>
      </w:r>
      <w:r>
        <w:rPr>
          <w:rFonts w:cs="Times New Roman" w:ascii="Times New Roman" w:hAnsi="Times New Roman"/>
          <w:b/>
          <w:sz w:val="20"/>
          <w:szCs w:val="20"/>
        </w:rPr>
        <w:t xml:space="preserve"> </w:t>
      </w:r>
      <w:r>
        <w:rPr>
          <w:rFonts w:cs="Times New Roman" w:ascii="Times New Roman" w:hAnsi="Times New Roman"/>
          <w:sz w:val="20"/>
          <w:szCs w:val="20"/>
        </w:rPr>
        <w:t>na skutek normalnego zużycia, na skutek nieprawidłowego użytkowania oraz na skutek szkód wynikłych z winy Zamawiającego.</w:t>
      </w:r>
    </w:p>
    <w:p>
      <w:pPr>
        <w:pStyle w:val="ListParagraph"/>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12.Wykonawca jest odpowiedzialny za wszelkie szkody i straty, które spowodował w czasie prac nad usuwaniem wad.</w:t>
      </w:r>
    </w:p>
    <w:p>
      <w:pPr>
        <w:pStyle w:val="Normal"/>
        <w:spacing w:lineRule="auto" w:line="360" w:before="57" w:after="57"/>
        <w:jc w:val="center"/>
        <w:rPr>
          <w:rFonts w:cs="Times New Roman" w:ascii="Times New Roman" w:hAnsi="Times New Roman"/>
          <w:b/>
          <w:sz w:val="20"/>
          <w:szCs w:val="20"/>
        </w:rPr>
      </w:pPr>
      <w:r>
        <w:rPr>
          <w:rFonts w:cs="Times New Roman" w:ascii="Times New Roman" w:hAnsi="Times New Roman"/>
          <w:b/>
          <w:sz w:val="20"/>
          <w:szCs w:val="20"/>
        </w:rPr>
        <w:t>§ 11</w:t>
      </w:r>
    </w:p>
    <w:p>
      <w:pPr>
        <w:pStyle w:val="Normal"/>
        <w:spacing w:lineRule="auto" w:line="360" w:before="57" w:after="57"/>
        <w:jc w:val="center"/>
        <w:rPr>
          <w:rFonts w:cs="Times New Roman" w:ascii="Times New Roman" w:hAnsi="Times New Roman"/>
          <w:b/>
          <w:spacing w:val="-1"/>
          <w:sz w:val="20"/>
          <w:szCs w:val="20"/>
        </w:rPr>
      </w:pPr>
      <w:r>
        <w:rPr>
          <w:rFonts w:cs="Times New Roman" w:ascii="Times New Roman" w:hAnsi="Times New Roman"/>
          <w:b/>
          <w:sz w:val="20"/>
          <w:szCs w:val="20"/>
        </w:rPr>
        <w:t>Zmiana</w:t>
      </w:r>
      <w:r>
        <w:rPr>
          <w:rFonts w:cs="Times New Roman" w:ascii="Times New Roman" w:hAnsi="Times New Roman"/>
          <w:b/>
          <w:spacing w:val="-1"/>
          <w:sz w:val="20"/>
          <w:szCs w:val="20"/>
        </w:rPr>
        <w:t xml:space="preserve"> umowy</w:t>
      </w:r>
    </w:p>
    <w:p>
      <w:pPr>
        <w:pStyle w:val="ListParagraph"/>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1.Wszelkie zmiany i uzupełnienia treści umowy winny zostać dokonane wyłącznie w formie pisemnego  aneksu  podpisanego przez obie strony, pod rygorem nieważności. Zmiany nie mogą naruszać postanowień zawartych w art. 144 ust. 1 ustawy Prawa zamówień publicznych.</w:t>
      </w:r>
    </w:p>
    <w:p>
      <w:pPr>
        <w:pStyle w:val="ListParagraph"/>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2.Niedopuszczalna jest istotna zmiana postanowień niniejszej umowy w stosunku do treści oferty, na podstawie  której dokonano wyboru  Wykonawcy, chyba że konieczność wprowadzenia zmian wynika z następujących okoliczności:</w:t>
      </w:r>
    </w:p>
    <w:p>
      <w:pPr>
        <w:pStyle w:val="Normal"/>
        <w:shd w:fill="FFFFFF" w:val="clear"/>
        <w:tabs>
          <w:tab w:val="left" w:pos="1359" w:leader="none"/>
          <w:tab w:val="left" w:pos="1495" w:leader="none"/>
        </w:tabs>
        <w:spacing w:lineRule="auto" w:line="360" w:before="57" w:after="57"/>
        <w:ind w:left="284" w:right="116" w:hanging="142"/>
        <w:jc w:val="both"/>
        <w:rPr>
          <w:rFonts w:cs="Times New Roman" w:ascii="Times New Roman" w:hAnsi="Times New Roman"/>
          <w:sz w:val="20"/>
          <w:szCs w:val="20"/>
        </w:rPr>
      </w:pPr>
      <w:r>
        <w:rPr>
          <w:rFonts w:cs="Times New Roman" w:ascii="Times New Roman" w:hAnsi="Times New Roman"/>
          <w:sz w:val="20"/>
          <w:szCs w:val="20"/>
        </w:rPr>
        <w:t>1) Zaistnieje brak frontu robót z przyczyn niezależnych od Wykonawcy na okres powyżej 1-go  tygodnia  - termin   ulega przedłużeniu o ten czas;</w:t>
      </w:r>
    </w:p>
    <w:p>
      <w:pPr>
        <w:pStyle w:val="Normal"/>
        <w:shd w:fill="FFFFFF" w:val="clear"/>
        <w:tabs>
          <w:tab w:val="left" w:pos="1435" w:leader="none"/>
        </w:tabs>
        <w:spacing w:lineRule="auto" w:line="360" w:before="57" w:after="57"/>
        <w:ind w:left="360" w:right="0" w:hanging="180"/>
        <w:jc w:val="both"/>
        <w:rPr>
          <w:rFonts w:cs="Times New Roman" w:ascii="Times New Roman" w:hAnsi="Times New Roman"/>
          <w:i/>
          <w:sz w:val="20"/>
          <w:szCs w:val="20"/>
        </w:rPr>
      </w:pPr>
      <w:r>
        <w:rPr>
          <w:rFonts w:cs="Times New Roman" w:ascii="Times New Roman" w:hAnsi="Times New Roman"/>
          <w:sz w:val="20"/>
          <w:szCs w:val="20"/>
        </w:rPr>
        <w:t>2) Zamawiający wyrazi zgodę na  zmianę  osób  realizujących przedmiot umowy określonych w złożonej ofercie w odniesieniu do podwykonawców oraz osób odpowiedzialnych  za prawidłowe wykonanie  robót budowlano - instalacyjnych  objętych przedmiotem zamówienia</w:t>
      </w:r>
      <w:r>
        <w:rPr>
          <w:rFonts w:cs="Times New Roman" w:ascii="Times New Roman" w:hAnsi="Times New Roman"/>
          <w:i/>
          <w:sz w:val="20"/>
          <w:szCs w:val="20"/>
        </w:rPr>
        <w:t>;( zapis stosowany w przypadku udziału podwykonawców w realizacji przedmiotu umowy);</w:t>
      </w:r>
    </w:p>
    <w:p>
      <w:pPr>
        <w:pStyle w:val="Normal"/>
        <w:shd w:fill="FFFFFF" w:val="clear"/>
        <w:tabs>
          <w:tab w:val="left" w:pos="1435" w:leader="none"/>
        </w:tabs>
        <w:spacing w:lineRule="auto" w:line="360" w:before="57" w:after="57"/>
        <w:ind w:left="360" w:right="0" w:hanging="180"/>
        <w:jc w:val="both"/>
        <w:rPr>
          <w:rFonts w:cs="Times New Roman" w:ascii="Times New Roman" w:hAnsi="Times New Roman"/>
          <w:sz w:val="20"/>
          <w:szCs w:val="20"/>
        </w:rPr>
      </w:pPr>
      <w:r>
        <w:rPr>
          <w:rFonts w:cs="Times New Roman" w:ascii="Times New Roman" w:hAnsi="Times New Roman"/>
          <w:sz w:val="20"/>
          <w:szCs w:val="20"/>
        </w:rPr>
        <w:t>3) Nastąpi zmiana obowiązującej stawki podatku VAT, o procent +/- tej zmiany;</w:t>
      </w:r>
    </w:p>
    <w:p>
      <w:pPr>
        <w:pStyle w:val="Normal"/>
        <w:shd w:fill="FFFFFF" w:val="clear"/>
        <w:tabs>
          <w:tab w:val="left" w:pos="1551" w:leader="none"/>
        </w:tabs>
        <w:spacing w:lineRule="auto" w:line="360" w:before="57" w:after="57"/>
        <w:ind w:left="418" w:right="0" w:hanging="238"/>
        <w:rPr>
          <w:rFonts w:cs="Times New Roman" w:ascii="Times New Roman" w:hAnsi="Times New Roman"/>
          <w:sz w:val="20"/>
          <w:szCs w:val="20"/>
        </w:rPr>
      </w:pPr>
      <w:r>
        <w:rPr>
          <w:rFonts w:cs="Times New Roman" w:ascii="Times New Roman" w:hAnsi="Times New Roman"/>
          <w:sz w:val="20"/>
          <w:szCs w:val="20"/>
        </w:rPr>
        <w:t>4) Zmian oznaczenia danych Zamawiającego i / lub Wykonawcy;</w:t>
      </w:r>
    </w:p>
    <w:p>
      <w:pPr>
        <w:pStyle w:val="Normal"/>
        <w:shd w:fill="FFFFFF" w:val="clear"/>
        <w:tabs>
          <w:tab w:val="left" w:pos="1551" w:leader="none"/>
        </w:tabs>
        <w:spacing w:lineRule="auto" w:line="360" w:before="57" w:after="57"/>
        <w:ind w:left="418" w:right="0" w:hanging="238"/>
        <w:rPr>
          <w:rFonts w:cs="Times New Roman" w:ascii="Times New Roman" w:hAnsi="Times New Roman"/>
          <w:sz w:val="20"/>
          <w:szCs w:val="20"/>
        </w:rPr>
      </w:pPr>
      <w:r>
        <w:rPr>
          <w:rFonts w:cs="Times New Roman" w:ascii="Times New Roman" w:hAnsi="Times New Roman"/>
          <w:sz w:val="20"/>
          <w:szCs w:val="20"/>
        </w:rPr>
        <w:t>5) Zmian personelu Zamawiającego lub Wykonawcy;</w:t>
      </w:r>
    </w:p>
    <w:p>
      <w:pPr>
        <w:pStyle w:val="Normal"/>
        <w:shd w:fill="FFFFFF" w:val="clear"/>
        <w:tabs>
          <w:tab w:val="left" w:pos="1551" w:leader="none"/>
        </w:tabs>
        <w:spacing w:lineRule="auto" w:line="360" w:before="57" w:after="57"/>
        <w:ind w:left="418" w:right="0" w:hanging="238"/>
        <w:rPr>
          <w:rFonts w:cs="Times New Roman" w:ascii="Times New Roman" w:hAnsi="Times New Roman"/>
          <w:sz w:val="20"/>
          <w:szCs w:val="20"/>
        </w:rPr>
      </w:pPr>
      <w:r>
        <w:rPr>
          <w:rFonts w:cs="Times New Roman" w:ascii="Times New Roman" w:hAnsi="Times New Roman"/>
          <w:sz w:val="20"/>
          <w:szCs w:val="20"/>
        </w:rPr>
        <w:t>6) Zmian nazwy, siedziby stron umowy, nr-ów kont bankowych oraz innych danych identyfikacyjnych;</w:t>
      </w:r>
    </w:p>
    <w:p>
      <w:pPr>
        <w:pStyle w:val="Normal"/>
        <w:shd w:fill="FFFFFF" w:val="clear"/>
        <w:tabs>
          <w:tab w:val="left" w:pos="1551" w:leader="none"/>
        </w:tabs>
        <w:spacing w:lineRule="auto" w:line="360" w:before="57" w:after="57"/>
        <w:ind w:left="418" w:right="0" w:hanging="238"/>
        <w:jc w:val="both"/>
        <w:rPr>
          <w:rFonts w:cs="Times New Roman" w:ascii="Times New Roman" w:hAnsi="Times New Roman"/>
          <w:sz w:val="20"/>
          <w:szCs w:val="20"/>
        </w:rPr>
      </w:pPr>
      <w:r>
        <w:rPr>
          <w:rFonts w:cs="Times New Roman" w:ascii="Times New Roman" w:hAnsi="Times New Roman"/>
          <w:sz w:val="20"/>
          <w:szCs w:val="20"/>
        </w:rPr>
        <w:t>7) Zmniejszenie zakresu wynagrodzenia z przyczyn o obiektywnym charakterze, istotnej zmiany okoliczności powodującej, że wykonanie części zakresu realizacji umowy nie leży w interesie publicznym, czego nie można było przewidzieć w chwili podpisania umowy - potwierdzone wpisem do dziennika budowy;</w:t>
      </w:r>
    </w:p>
    <w:p>
      <w:pPr>
        <w:pStyle w:val="Normal"/>
        <w:shd w:fill="FFFFFF" w:val="clear"/>
        <w:tabs>
          <w:tab w:val="left" w:pos="1551" w:leader="none"/>
        </w:tabs>
        <w:spacing w:lineRule="auto" w:line="360" w:before="57" w:after="57"/>
        <w:ind w:left="418" w:right="0" w:hanging="238"/>
        <w:jc w:val="both"/>
        <w:rPr>
          <w:rFonts w:cs="Times New Roman" w:ascii="Times New Roman" w:hAnsi="Times New Roman"/>
          <w:sz w:val="20"/>
          <w:szCs w:val="20"/>
        </w:rPr>
      </w:pPr>
      <w:r>
        <w:rPr>
          <w:rFonts w:cs="Times New Roman" w:ascii="Times New Roman" w:hAnsi="Times New Roman"/>
          <w:sz w:val="20"/>
          <w:szCs w:val="20"/>
        </w:rPr>
        <w:t>8) Wystąpienia oczywistych omyłek pisarskich i rachunkowych w treści umowy;</w:t>
      </w:r>
    </w:p>
    <w:p>
      <w:pPr>
        <w:pStyle w:val="Normal"/>
        <w:shd w:fill="FFFFFF" w:val="clear"/>
        <w:tabs>
          <w:tab w:val="left" w:pos="1551" w:leader="none"/>
        </w:tabs>
        <w:spacing w:lineRule="auto" w:line="360" w:before="57" w:after="57"/>
        <w:ind w:left="418" w:right="0" w:hanging="238"/>
        <w:jc w:val="both"/>
        <w:rPr>
          <w:rFonts w:cs="Times New Roman" w:ascii="Times New Roman" w:hAnsi="Times New Roman"/>
          <w:sz w:val="20"/>
          <w:szCs w:val="20"/>
        </w:rPr>
      </w:pPr>
      <w:r>
        <w:rPr>
          <w:rFonts w:cs="Times New Roman" w:ascii="Times New Roman" w:hAnsi="Times New Roman"/>
          <w:sz w:val="20"/>
          <w:szCs w:val="20"/>
        </w:rPr>
        <w:t>9) Zmian sposobu realizacji zamówienia, gdy będą wynikać ze zmian w obowiązujących przepisach prawa bądź wytycznych mających wpływ na realizację umowy;</w:t>
      </w:r>
    </w:p>
    <w:p>
      <w:pPr>
        <w:pStyle w:val="Normal"/>
        <w:shd w:fill="FFFFFF" w:val="clear"/>
        <w:tabs>
          <w:tab w:val="left" w:pos="1551" w:leader="none"/>
        </w:tabs>
        <w:spacing w:lineRule="auto" w:line="360" w:before="57" w:after="57"/>
        <w:ind w:left="418" w:right="0" w:hanging="238"/>
        <w:jc w:val="both"/>
        <w:rPr>
          <w:rFonts w:cs="Times New Roman" w:ascii="Times New Roman" w:hAnsi="Times New Roman"/>
          <w:sz w:val="20"/>
          <w:szCs w:val="20"/>
        </w:rPr>
      </w:pPr>
      <w:r>
        <w:rPr>
          <w:rFonts w:cs="Times New Roman" w:ascii="Times New Roman" w:hAnsi="Times New Roman"/>
          <w:sz w:val="20"/>
          <w:szCs w:val="20"/>
        </w:rPr>
        <w:t xml:space="preserve">10) Wstrzymanie finansowania przez instytucje finansującą przedmiot zamówienia, w takim przypadku zapłata za wykonane prace nastąpi po dokonanej inwentaryzacji robót; </w:t>
      </w:r>
    </w:p>
    <w:p>
      <w:pPr>
        <w:pStyle w:val="ListParagraph"/>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3.Zmiana postanowień zawartej umowy może nastąpić wyłącznie za zgodą obu Stron wyrażoną na piśmie, pod rygorem nieważności.</w:t>
      </w:r>
    </w:p>
    <w:p>
      <w:pPr>
        <w:pStyle w:val="Normal"/>
        <w:shd w:fill="FFFFFF" w:val="clear"/>
        <w:tabs>
          <w:tab w:val="left" w:pos="720" w:leader="none"/>
        </w:tabs>
        <w:spacing w:lineRule="auto" w:line="360" w:before="57" w:after="57"/>
        <w:ind w:left="180" w:right="14" w:hanging="180"/>
        <w:jc w:val="both"/>
        <w:rPr>
          <w:rFonts w:cs="Times New Roman" w:ascii="Times New Roman" w:hAnsi="Times New Roman"/>
          <w:sz w:val="20"/>
          <w:szCs w:val="20"/>
        </w:rPr>
      </w:pPr>
      <w:r>
        <w:rPr>
          <w:rFonts w:cs="Times New Roman" w:ascii="Times New Roman" w:hAnsi="Times New Roman"/>
          <w:sz w:val="20"/>
          <w:szCs w:val="20"/>
        </w:rPr>
        <w:t>4. Strona występująca o istotną zmianę postanowień zawartej umowy zobowiązana jest do udokumentowania zaistnienia okoliczności, o których mowa w ust. 2 niniejszego paragrafu. Wniosek o zmianę postanowień zawartej umowy musi być wyrażony na piśmie i odpowiednio uzasadniony.</w:t>
      </w:r>
    </w:p>
    <w:p>
      <w:pPr>
        <w:pStyle w:val="Normal"/>
        <w:spacing w:lineRule="auto" w:line="360" w:before="57" w:after="57"/>
        <w:jc w:val="center"/>
        <w:rPr>
          <w:rFonts w:cs="Times New Roman" w:ascii="Times New Roman" w:hAnsi="Times New Roman"/>
          <w:b/>
          <w:sz w:val="20"/>
          <w:szCs w:val="20"/>
        </w:rPr>
      </w:pPr>
      <w:r>
        <w:rPr>
          <w:rFonts w:cs="Times New Roman" w:ascii="Times New Roman" w:hAnsi="Times New Roman"/>
          <w:b/>
          <w:sz w:val="20"/>
          <w:szCs w:val="20"/>
        </w:rPr>
      </w:r>
    </w:p>
    <w:p>
      <w:pPr>
        <w:pStyle w:val="Normal"/>
        <w:spacing w:lineRule="auto" w:line="360" w:before="57" w:after="57"/>
        <w:jc w:val="center"/>
        <w:rPr>
          <w:rFonts w:cs="Times New Roman" w:ascii="Times New Roman" w:hAnsi="Times New Roman"/>
          <w:b/>
          <w:sz w:val="20"/>
          <w:szCs w:val="20"/>
        </w:rPr>
      </w:pPr>
      <w:r>
        <w:rPr>
          <w:rFonts w:cs="Times New Roman" w:ascii="Times New Roman" w:hAnsi="Times New Roman"/>
          <w:b/>
          <w:sz w:val="20"/>
          <w:szCs w:val="20"/>
        </w:rPr>
        <w:t>§ 12</w:t>
      </w:r>
    </w:p>
    <w:p>
      <w:pPr>
        <w:pStyle w:val="Nagwek6"/>
        <w:tabs>
          <w:tab w:val="left" w:pos="0" w:leader="none"/>
          <w:tab w:val="left" w:pos="1152" w:leader="none"/>
        </w:tabs>
        <w:spacing w:before="57" w:after="57"/>
        <w:ind w:left="1152" w:right="0" w:hanging="1152"/>
        <w:jc w:val="center"/>
        <w:rPr>
          <w:rFonts w:eastAsia="Times New Roman" w:cs="Times New Roman" w:ascii="Times New Roman" w:hAnsi="Times New Roman"/>
          <w:sz w:val="20"/>
          <w:szCs w:val="20"/>
        </w:rPr>
      </w:pPr>
      <w:r>
        <w:rPr>
          <w:rFonts w:eastAsia="Times New Roman" w:cs="Times New Roman" w:ascii="Times New Roman" w:hAnsi="Times New Roman"/>
          <w:sz w:val="20"/>
          <w:szCs w:val="20"/>
        </w:rPr>
        <w:t>Zawiadomienia</w:t>
      </w:r>
    </w:p>
    <w:p>
      <w:pPr>
        <w:pStyle w:val="ListParagraph"/>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 xml:space="preserve">1.Wszelkie zawiadomienia, korespondencja oraz dokumentacja przekazywana w związku z niniejszą umową między Stronami będzie sporządzana na piśmie i podpisana przez Stronę zawiadamiającą. Zawiadomienia mogą być przesyłane faksem, doręczane osobiście, przesyłane kurierem lub listem. </w:t>
      </w:r>
    </w:p>
    <w:p>
      <w:pPr>
        <w:pStyle w:val="ListParagraph"/>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2.Zawiadomienia będą wysyłane na adresy i numery faksów podane przez Strony. Każda ze Stron zobowiązana jest do informowania drugiej Strony o każdej zmianie miejsca zamieszkania, siedziby lub numeru telefaksu. Jeżeli Strona nie powiadomiła o zmianie miejsca zamieszkania, siedziby lub numeru telefaksu, zawiadomienia wysłane na ostatni znany adres zamieszkania, siedziby lub numer faksu, Strony uznają za doręczone.</w:t>
      </w:r>
    </w:p>
    <w:p>
      <w:pPr>
        <w:pStyle w:val="ListParagraph"/>
        <w:spacing w:lineRule="auto" w:line="360" w:before="57" w:after="57"/>
        <w:ind w:left="0" w:right="0" w:hanging="0"/>
        <w:jc w:val="both"/>
        <w:rPr>
          <w:rFonts w:cs="Times New Roman" w:ascii="Times New Roman" w:hAnsi="Times New Roman"/>
          <w:spacing w:val="-1"/>
          <w:sz w:val="20"/>
          <w:szCs w:val="20"/>
        </w:rPr>
      </w:pPr>
      <w:r>
        <w:rPr>
          <w:rFonts w:cs="Times New Roman" w:ascii="Times New Roman" w:hAnsi="Times New Roman"/>
          <w:sz w:val="20"/>
          <w:szCs w:val="20"/>
        </w:rPr>
        <w:t>3.Powiadamianie każdej ze Stron Umowy jest ważne tylko wtedy, kiedy odbywa się na piśmie. Powiadomienie będzie ważne tylko wtedy, kiedy zostanie wysłane adresatowi</w:t>
      </w:r>
      <w:r>
        <w:rPr>
          <w:rFonts w:cs="Times New Roman" w:ascii="Times New Roman" w:hAnsi="Times New Roman"/>
          <w:spacing w:val="-1"/>
          <w:sz w:val="20"/>
          <w:szCs w:val="20"/>
        </w:rPr>
        <w:t xml:space="preserve">. </w:t>
      </w:r>
    </w:p>
    <w:p>
      <w:pPr>
        <w:pStyle w:val="Normal"/>
        <w:spacing w:lineRule="auto" w:line="360" w:before="57" w:after="57"/>
        <w:jc w:val="center"/>
        <w:rPr>
          <w:rFonts w:cs="Times New Roman" w:ascii="Times New Roman" w:hAnsi="Times New Roman"/>
          <w:b/>
          <w:color w:val="000000"/>
          <w:sz w:val="20"/>
          <w:szCs w:val="20"/>
        </w:rPr>
      </w:pPr>
      <w:r>
        <w:rPr>
          <w:rFonts w:cs="Times New Roman" w:ascii="Times New Roman" w:hAnsi="Times New Roman"/>
          <w:b/>
          <w:sz w:val="20"/>
          <w:szCs w:val="20"/>
        </w:rPr>
        <w:t>§ 1</w:t>
      </w:r>
      <w:r>
        <w:rPr>
          <w:rFonts w:cs="Times New Roman" w:ascii="Times New Roman" w:hAnsi="Times New Roman"/>
          <w:b/>
          <w:color w:val="000000"/>
          <w:sz w:val="20"/>
          <w:szCs w:val="20"/>
        </w:rPr>
        <w:t>3</w:t>
      </w:r>
    </w:p>
    <w:p>
      <w:pPr>
        <w:pStyle w:val="Normal"/>
        <w:spacing w:lineRule="auto" w:line="360" w:before="57" w:after="57"/>
        <w:jc w:val="center"/>
        <w:rPr>
          <w:rFonts w:cs="Times New Roman" w:ascii="Times New Roman" w:hAnsi="Times New Roman"/>
          <w:b/>
          <w:sz w:val="20"/>
          <w:szCs w:val="20"/>
        </w:rPr>
      </w:pPr>
      <w:r>
        <w:rPr>
          <w:rFonts w:cs="Times New Roman" w:ascii="Times New Roman" w:hAnsi="Times New Roman"/>
          <w:b/>
          <w:sz w:val="20"/>
          <w:szCs w:val="20"/>
        </w:rPr>
        <w:t>Kary umowne</w:t>
      </w:r>
    </w:p>
    <w:p>
      <w:pPr>
        <w:pStyle w:val="ListParagraph"/>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1.Zamawiający zastrzega sobie od Wykonawcy kary umowne w przypadku:</w:t>
      </w:r>
    </w:p>
    <w:p>
      <w:pPr>
        <w:pStyle w:val="ListParagraph"/>
        <w:numPr>
          <w:ilvl w:val="0"/>
          <w:numId w:val="6"/>
        </w:numPr>
        <w:spacing w:lineRule="auto" w:line="360" w:before="57" w:after="57"/>
        <w:ind w:left="0" w:right="0" w:hanging="360"/>
        <w:jc w:val="both"/>
        <w:rPr>
          <w:rFonts w:cs="Times New Roman" w:ascii="Times New Roman" w:hAnsi="Times New Roman"/>
          <w:sz w:val="20"/>
          <w:szCs w:val="20"/>
        </w:rPr>
      </w:pPr>
      <w:r>
        <w:rPr>
          <w:rFonts w:cs="Times New Roman" w:ascii="Times New Roman" w:hAnsi="Times New Roman"/>
          <w:sz w:val="20"/>
          <w:szCs w:val="20"/>
        </w:rPr>
        <w:t xml:space="preserve">nie wykonania robót w terminie określonym w § 3 ust. 1 umowy w wysokości 0,5% wynagrodzenia  brutto, o którym mowa w </w:t>
      </w:r>
      <w:r>
        <w:rPr>
          <w:rFonts w:cs="Times New Roman" w:ascii="Times New Roman" w:hAnsi="Times New Roman"/>
          <w:b/>
          <w:bCs/>
          <w:sz w:val="20"/>
          <w:szCs w:val="20"/>
        </w:rPr>
        <w:t>§</w:t>
      </w:r>
      <w:r>
        <w:rPr>
          <w:rFonts w:cs="Times New Roman" w:ascii="Times New Roman" w:hAnsi="Times New Roman"/>
          <w:sz w:val="20"/>
          <w:szCs w:val="20"/>
        </w:rPr>
        <w:t xml:space="preserve"> 4 ust. 1 za każdy dzień zwłoki;</w:t>
      </w:r>
    </w:p>
    <w:p>
      <w:pPr>
        <w:pStyle w:val="ListParagraph"/>
        <w:numPr>
          <w:ilvl w:val="0"/>
          <w:numId w:val="6"/>
        </w:numPr>
        <w:spacing w:lineRule="auto" w:line="360" w:before="57" w:after="57"/>
        <w:ind w:left="0" w:right="0" w:hanging="360"/>
        <w:jc w:val="both"/>
        <w:rPr>
          <w:rFonts w:cs="Times New Roman" w:ascii="Times New Roman" w:hAnsi="Times New Roman"/>
          <w:sz w:val="20"/>
          <w:szCs w:val="20"/>
        </w:rPr>
      </w:pPr>
      <w:r>
        <w:rPr>
          <w:rFonts w:cs="Times New Roman" w:ascii="Times New Roman" w:hAnsi="Times New Roman"/>
          <w:sz w:val="20"/>
          <w:szCs w:val="20"/>
        </w:rPr>
        <w:t xml:space="preserve">nie usunięcia - w terminie wyznaczonym przez Zamawiającego - wad stwierdzonych przy odbiorze, w wysokości 0,5% wartości wynagrodzenia brutto, o którym mowa w </w:t>
      </w:r>
      <w:r>
        <w:rPr>
          <w:rFonts w:cs="Times New Roman" w:ascii="Times New Roman" w:hAnsi="Times New Roman"/>
          <w:b/>
          <w:bCs/>
          <w:sz w:val="20"/>
          <w:szCs w:val="20"/>
        </w:rPr>
        <w:t>§</w:t>
      </w:r>
      <w:r>
        <w:rPr>
          <w:rFonts w:cs="Times New Roman" w:ascii="Times New Roman" w:hAnsi="Times New Roman"/>
          <w:sz w:val="20"/>
          <w:szCs w:val="20"/>
        </w:rPr>
        <w:t xml:space="preserve"> 4 ust. 1 za każdy dzień zwłoki, a w okresie gwarancji i rękojmi, w wysokości  </w:t>
      </w:r>
      <w:r>
        <w:rPr>
          <w:rFonts w:cs="Times New Roman" w:ascii="Times New Roman" w:hAnsi="Times New Roman"/>
          <w:b/>
          <w:bCs/>
          <w:sz w:val="20"/>
          <w:szCs w:val="20"/>
        </w:rPr>
        <w:t xml:space="preserve">10% </w:t>
      </w:r>
      <w:r>
        <w:rPr>
          <w:rFonts w:cs="Times New Roman" w:ascii="Times New Roman" w:hAnsi="Times New Roman"/>
          <w:sz w:val="20"/>
          <w:szCs w:val="20"/>
        </w:rPr>
        <w:t>wartości zabezpieczenia, o którym mowa w § 6 ust. 1 umowy za każdy dzień zwłoki liczonej od dnia wyznaczonego na usunięcie wad;</w:t>
      </w:r>
    </w:p>
    <w:p>
      <w:pPr>
        <w:pStyle w:val="ListParagraph"/>
        <w:numPr>
          <w:ilvl w:val="0"/>
          <w:numId w:val="6"/>
        </w:numPr>
        <w:spacing w:lineRule="auto" w:line="360" w:before="57" w:after="57"/>
        <w:ind w:left="0" w:right="0" w:hanging="360"/>
        <w:jc w:val="both"/>
        <w:rPr>
          <w:rFonts w:cs="Times New Roman" w:ascii="Times New Roman" w:hAnsi="Times New Roman"/>
          <w:sz w:val="20"/>
          <w:szCs w:val="20"/>
        </w:rPr>
      </w:pPr>
      <w:r>
        <w:rPr>
          <w:rFonts w:cs="Times New Roman" w:ascii="Times New Roman" w:hAnsi="Times New Roman"/>
          <w:sz w:val="20"/>
          <w:szCs w:val="20"/>
        </w:rPr>
        <w:t xml:space="preserve">wystąpienia wad nie nadających się do usunięcia w wysokości 10 % wynagrodzenia brutto, o którym mowa w </w:t>
      </w:r>
      <w:r>
        <w:rPr>
          <w:rFonts w:cs="Times New Roman" w:ascii="Times New Roman" w:hAnsi="Times New Roman"/>
          <w:b/>
          <w:bCs/>
          <w:sz w:val="20"/>
          <w:szCs w:val="20"/>
        </w:rPr>
        <w:t>§</w:t>
      </w:r>
      <w:r>
        <w:rPr>
          <w:rFonts w:cs="Times New Roman" w:ascii="Times New Roman" w:hAnsi="Times New Roman"/>
          <w:sz w:val="20"/>
          <w:szCs w:val="20"/>
        </w:rPr>
        <w:t xml:space="preserve"> 4 ust. 1</w:t>
      </w:r>
    </w:p>
    <w:p>
      <w:pPr>
        <w:pStyle w:val="ListParagraph"/>
        <w:numPr>
          <w:ilvl w:val="0"/>
          <w:numId w:val="6"/>
        </w:numPr>
        <w:spacing w:lineRule="auto" w:line="360" w:before="57" w:after="57"/>
        <w:ind w:left="0" w:right="0" w:hanging="360"/>
        <w:jc w:val="both"/>
        <w:rPr>
          <w:rFonts w:cs="Times New Roman" w:ascii="Times New Roman" w:hAnsi="Times New Roman"/>
          <w:sz w:val="20"/>
          <w:szCs w:val="20"/>
        </w:rPr>
      </w:pPr>
      <w:r>
        <w:rPr>
          <w:rFonts w:cs="Times New Roman" w:ascii="Times New Roman" w:hAnsi="Times New Roman"/>
          <w:sz w:val="20"/>
          <w:szCs w:val="20"/>
        </w:rPr>
        <w:t xml:space="preserve">niezrealizowania serwisu, konserwacji, przeglądów wynikających z  zapisu w § 2 ,,Obowiązki Wykonawcy” ust. 16 zamontowanych urządzeń zgodnie z wytycznymi producentów  w wysokości  0,1% wynagrodzenia  brutto przedmiotu zamówienia, o którym mowa w </w:t>
      </w:r>
      <w:r>
        <w:rPr>
          <w:rFonts w:cs="Times New Roman" w:ascii="Times New Roman" w:hAnsi="Times New Roman"/>
          <w:b/>
          <w:bCs/>
          <w:sz w:val="20"/>
          <w:szCs w:val="20"/>
        </w:rPr>
        <w:t>§</w:t>
      </w:r>
      <w:r>
        <w:rPr>
          <w:rFonts w:cs="Times New Roman" w:ascii="Times New Roman" w:hAnsi="Times New Roman"/>
          <w:sz w:val="20"/>
          <w:szCs w:val="20"/>
        </w:rPr>
        <w:t xml:space="preserve"> 4 ust. 1 za każdy dzień zwłoki;  </w:t>
      </w:r>
    </w:p>
    <w:p>
      <w:pPr>
        <w:pStyle w:val="ListParagraph"/>
        <w:numPr>
          <w:ilvl w:val="0"/>
          <w:numId w:val="6"/>
        </w:numPr>
        <w:spacing w:lineRule="auto" w:line="360" w:before="57" w:after="57"/>
        <w:ind w:left="0" w:right="0" w:hanging="360"/>
        <w:jc w:val="both"/>
        <w:rPr>
          <w:rFonts w:cs="Times New Roman" w:ascii="Times New Roman" w:hAnsi="Times New Roman"/>
          <w:sz w:val="20"/>
          <w:szCs w:val="20"/>
        </w:rPr>
      </w:pPr>
      <w:r>
        <w:rPr>
          <w:rFonts w:cs="Times New Roman" w:ascii="Times New Roman" w:hAnsi="Times New Roman"/>
          <w:sz w:val="20"/>
          <w:szCs w:val="20"/>
        </w:rPr>
        <w:t>nie doprowadzenie w terminie</w:t>
      </w:r>
      <w:r>
        <w:rPr>
          <w:rFonts w:cs="Times New Roman" w:ascii="Times New Roman" w:hAnsi="Times New Roman"/>
          <w:b/>
          <w:bCs/>
          <w:sz w:val="20"/>
          <w:szCs w:val="20"/>
        </w:rPr>
        <w:t xml:space="preserve"> max 2 dni</w:t>
      </w:r>
      <w:r>
        <w:rPr>
          <w:rFonts w:cs="Times New Roman" w:ascii="Times New Roman" w:hAnsi="Times New Roman"/>
          <w:sz w:val="20"/>
          <w:szCs w:val="20"/>
        </w:rPr>
        <w:t xml:space="preserve"> terenu/pomieszczeń do stanu poprzedniego w wysokości  2.000,00 zł</w:t>
      </w:r>
    </w:p>
    <w:p>
      <w:pPr>
        <w:pStyle w:val="ListParagraph"/>
        <w:numPr>
          <w:ilvl w:val="0"/>
          <w:numId w:val="6"/>
        </w:numPr>
        <w:spacing w:lineRule="auto" w:line="360" w:before="57" w:after="57"/>
        <w:ind w:left="0" w:right="0" w:hanging="360"/>
        <w:jc w:val="both"/>
        <w:rPr>
          <w:rFonts w:cs="Times New Roman" w:ascii="Times New Roman" w:hAnsi="Times New Roman"/>
          <w:sz w:val="20"/>
          <w:szCs w:val="20"/>
        </w:rPr>
      </w:pPr>
      <w:r>
        <w:rPr>
          <w:rFonts w:cs="Times New Roman" w:ascii="Times New Roman" w:hAnsi="Times New Roman"/>
          <w:sz w:val="20"/>
          <w:szCs w:val="20"/>
        </w:rPr>
        <w:t>zawarcia umowy o podwykonawstwo z tytułu:</w:t>
      </w:r>
    </w:p>
    <w:p>
      <w:pPr>
        <w:pStyle w:val="ListParagraph"/>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a) braku zapłaty lub nieterminowej zapłaty wynagrodzenia należnego podwykonawcom lub dalszym podwykonawcom,</w:t>
      </w:r>
    </w:p>
    <w:p>
      <w:pPr>
        <w:pStyle w:val="ListParagraph"/>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b) nieprzedłożenia do zaakceptowania projektu umowy o podwykonawstwo, której przedmiotem są roboty budowlane lub projektu jej zmiany,</w:t>
      </w:r>
    </w:p>
    <w:p>
      <w:pPr>
        <w:pStyle w:val="ListParagraph"/>
        <w:tabs>
          <w:tab w:val="left" w:pos="2880" w:leader="none"/>
        </w:tabs>
        <w:spacing w:lineRule="auto" w:line="360" w:before="57" w:after="57"/>
        <w:ind w:left="0" w:right="0" w:hanging="0"/>
        <w:jc w:val="both"/>
        <w:rPr>
          <w:rFonts w:cs="Times New Roman" w:ascii="Times New Roman" w:hAnsi="Times New Roman"/>
          <w:sz w:val="20"/>
          <w:szCs w:val="20"/>
        </w:rPr>
      </w:pPr>
      <w:r>
        <w:rPr>
          <w:rFonts w:eastAsia="Times New Roman" w:cs="Times New Roman" w:ascii="Times New Roman" w:hAnsi="Times New Roman"/>
          <w:sz w:val="20"/>
          <w:szCs w:val="20"/>
        </w:rPr>
        <w:t xml:space="preserve"> </w:t>
      </w:r>
      <w:r>
        <w:rPr>
          <w:rFonts w:cs="Times New Roman" w:ascii="Times New Roman" w:hAnsi="Times New Roman"/>
          <w:sz w:val="20"/>
          <w:szCs w:val="20"/>
        </w:rPr>
        <w:t>c) nieprzedłożenia poświadczonej za zgodność z oryginałem kopii umowy o podwykonawstwo lub jej   zmiany,</w:t>
      </w:r>
    </w:p>
    <w:p>
      <w:pPr>
        <w:pStyle w:val="ListParagraph"/>
        <w:spacing w:lineRule="auto" w:line="360" w:before="57" w:after="57"/>
        <w:ind w:left="0" w:right="0" w:hanging="0"/>
        <w:jc w:val="both"/>
        <w:rPr>
          <w:rFonts w:cs="Times New Roman" w:ascii="Times New Roman" w:hAnsi="Times New Roman"/>
          <w:sz w:val="20"/>
          <w:szCs w:val="20"/>
        </w:rPr>
      </w:pPr>
      <w:r>
        <w:rPr>
          <w:rFonts w:eastAsia="Times New Roman" w:cs="Times New Roman" w:ascii="Times New Roman" w:hAnsi="Times New Roman"/>
          <w:sz w:val="20"/>
          <w:szCs w:val="20"/>
        </w:rPr>
        <w:t xml:space="preserve"> </w:t>
      </w:r>
      <w:r>
        <w:rPr>
          <w:rFonts w:cs="Times New Roman" w:ascii="Times New Roman" w:hAnsi="Times New Roman"/>
          <w:sz w:val="20"/>
          <w:szCs w:val="20"/>
        </w:rPr>
        <w:t xml:space="preserve">d) braku zmiany umowy o podwykonawstwo w zakresie terminu zapłaty – w wysokości 0,1% ceny brutto przedmiotu zamówienia za każde naruszenie, o którym mowa w pkt 6.  </w:t>
      </w:r>
    </w:p>
    <w:p>
      <w:pPr>
        <w:pStyle w:val="ListParagraph"/>
        <w:numPr>
          <w:ilvl w:val="0"/>
          <w:numId w:val="6"/>
        </w:numPr>
        <w:spacing w:lineRule="auto" w:line="360" w:before="57" w:after="57"/>
        <w:ind w:left="0" w:right="0" w:hanging="360"/>
        <w:jc w:val="both"/>
        <w:rPr>
          <w:rFonts w:cs="Times New Roman" w:ascii="Times New Roman" w:hAnsi="Times New Roman"/>
          <w:sz w:val="20"/>
          <w:szCs w:val="20"/>
        </w:rPr>
      </w:pPr>
      <w:r>
        <w:rPr>
          <w:rFonts w:cs="Times New Roman" w:ascii="Times New Roman" w:hAnsi="Times New Roman"/>
          <w:sz w:val="20"/>
          <w:szCs w:val="20"/>
        </w:rPr>
        <w:t>odstąpienia przez Zamawiającego od umowy z powodu okoliczności za które odpowiada Wykonawca lub gdy Wykonawca odstąpi od umowy z własnej winy lub woli w wysokości 20% wartości wynagrodzenia brutto;</w:t>
      </w:r>
    </w:p>
    <w:p>
      <w:pPr>
        <w:pStyle w:val="ListParagraph"/>
        <w:numPr>
          <w:ilvl w:val="0"/>
          <w:numId w:val="6"/>
        </w:numPr>
        <w:spacing w:lineRule="auto" w:line="360" w:before="57" w:after="57"/>
        <w:ind w:left="0" w:right="0" w:hanging="360"/>
        <w:jc w:val="both"/>
        <w:rPr>
          <w:rFonts w:cs="Times New Roman" w:ascii="Times New Roman" w:hAnsi="Times New Roman"/>
          <w:sz w:val="20"/>
          <w:szCs w:val="20"/>
        </w:rPr>
      </w:pPr>
      <w:r>
        <w:rPr>
          <w:rFonts w:cs="Times New Roman" w:ascii="Times New Roman" w:hAnsi="Times New Roman"/>
          <w:sz w:val="20"/>
          <w:szCs w:val="20"/>
        </w:rPr>
        <w:t>niezgodności realizacji umowy z wymogami SIWZ – w wysokości 15% wartości wynagrodzenia brutto.</w:t>
      </w:r>
    </w:p>
    <w:p>
      <w:pPr>
        <w:pStyle w:val="ListParagraph"/>
        <w:numPr>
          <w:ilvl w:val="0"/>
          <w:numId w:val="7"/>
        </w:numPr>
        <w:spacing w:lineRule="auto" w:line="360" w:before="57" w:after="57"/>
        <w:ind w:left="0" w:right="0" w:hanging="360"/>
        <w:jc w:val="both"/>
        <w:rPr>
          <w:rFonts w:cs="Times New Roman" w:ascii="Times New Roman" w:hAnsi="Times New Roman"/>
          <w:sz w:val="20"/>
          <w:szCs w:val="20"/>
        </w:rPr>
      </w:pPr>
      <w:r>
        <w:rPr>
          <w:rFonts w:cs="Times New Roman" w:ascii="Times New Roman" w:hAnsi="Times New Roman"/>
          <w:sz w:val="20"/>
          <w:szCs w:val="20"/>
        </w:rPr>
        <w:t>Strony ustalają, iż zwłoka liczona jest od upływu terminu umownego określonego w § 3 ust. 1 do dnia odbioru końcowego zgodnie z § 9. Wymagalność zapłaty kary następuje w ciągu 7 dni od przesłania wezwania do zapłaty do Wykonawcy, co upoważnia Zamawiającego do potrącenia jej z faktury VAT.</w:t>
      </w:r>
    </w:p>
    <w:p>
      <w:pPr>
        <w:pStyle w:val="ListParagraph"/>
        <w:numPr>
          <w:ilvl w:val="0"/>
          <w:numId w:val="7"/>
        </w:numPr>
        <w:spacing w:lineRule="auto" w:line="360" w:before="57" w:after="57"/>
        <w:ind w:left="0" w:right="0" w:hanging="360"/>
        <w:jc w:val="both"/>
        <w:rPr>
          <w:rFonts w:cs="Times New Roman" w:ascii="Times New Roman" w:hAnsi="Times New Roman"/>
          <w:sz w:val="20"/>
          <w:szCs w:val="20"/>
        </w:rPr>
      </w:pPr>
      <w:r>
        <w:rPr>
          <w:rFonts w:cs="Times New Roman" w:ascii="Times New Roman" w:hAnsi="Times New Roman"/>
          <w:sz w:val="20"/>
          <w:szCs w:val="20"/>
        </w:rPr>
        <w:t>W razie, gdy kary umowne nie pokryją poniesionej szkody, Zamawiający zachowuje prawo dochodzenia odszkodowania uzupełniającego na zasadach ogólnych.</w:t>
      </w:r>
    </w:p>
    <w:p>
      <w:pPr>
        <w:pStyle w:val="ListParagraph"/>
        <w:numPr>
          <w:ilvl w:val="0"/>
          <w:numId w:val="7"/>
        </w:numPr>
        <w:spacing w:lineRule="auto" w:line="360" w:before="57" w:after="57"/>
        <w:ind w:left="0" w:right="0" w:hanging="360"/>
        <w:jc w:val="both"/>
        <w:rPr>
          <w:rFonts w:cs="Times New Roman" w:ascii="Times New Roman" w:hAnsi="Times New Roman"/>
          <w:sz w:val="20"/>
          <w:szCs w:val="20"/>
        </w:rPr>
      </w:pPr>
      <w:r>
        <w:rPr>
          <w:rFonts w:cs="Times New Roman" w:ascii="Times New Roman" w:hAnsi="Times New Roman"/>
          <w:sz w:val="20"/>
          <w:szCs w:val="20"/>
        </w:rPr>
        <w:t>Niezależnie od uprawnienia do kar umownych, w przypadku nie usunięcia wad w terminach wskazanych przez Zamawiającego w protokole odbioru, protokołach zgłoszenia wad lub  przeglądu gwarancyjnego i pogwarancyjnego, Zamawiającemu służy prawo usunięcia wad na koszt Wykonawcy (wykonawstwo zastępcze).</w:t>
      </w:r>
    </w:p>
    <w:p>
      <w:pPr>
        <w:pStyle w:val="Normal"/>
        <w:spacing w:lineRule="auto" w:line="360" w:before="57" w:after="57"/>
        <w:jc w:val="center"/>
        <w:rPr>
          <w:rFonts w:cs="Times New Roman" w:ascii="Times New Roman" w:hAnsi="Times New Roman"/>
          <w:b/>
          <w:sz w:val="20"/>
          <w:szCs w:val="20"/>
        </w:rPr>
      </w:pPr>
      <w:r>
        <w:rPr>
          <w:rFonts w:cs="Times New Roman" w:ascii="Times New Roman" w:hAnsi="Times New Roman"/>
          <w:b/>
          <w:sz w:val="20"/>
          <w:szCs w:val="20"/>
        </w:rPr>
      </w:r>
    </w:p>
    <w:p>
      <w:pPr>
        <w:pStyle w:val="Normal"/>
        <w:spacing w:lineRule="auto" w:line="360" w:before="57" w:after="57"/>
        <w:jc w:val="center"/>
        <w:rPr>
          <w:rFonts w:cs="Times New Roman" w:ascii="Times New Roman" w:hAnsi="Times New Roman"/>
          <w:b/>
          <w:sz w:val="20"/>
          <w:szCs w:val="20"/>
        </w:rPr>
      </w:pPr>
      <w:r>
        <w:rPr>
          <w:rFonts w:cs="Times New Roman" w:ascii="Times New Roman" w:hAnsi="Times New Roman"/>
          <w:b/>
          <w:sz w:val="20"/>
          <w:szCs w:val="20"/>
        </w:rPr>
        <w:t>§ 14</w:t>
      </w:r>
    </w:p>
    <w:p>
      <w:pPr>
        <w:pStyle w:val="Normal"/>
        <w:spacing w:lineRule="auto" w:line="360" w:before="57" w:after="57"/>
        <w:jc w:val="center"/>
        <w:rPr>
          <w:rFonts w:cs="Times New Roman" w:ascii="Times New Roman" w:hAnsi="Times New Roman"/>
          <w:b/>
          <w:sz w:val="20"/>
          <w:szCs w:val="20"/>
        </w:rPr>
      </w:pPr>
      <w:r>
        <w:rPr>
          <w:rFonts w:cs="Times New Roman" w:ascii="Times New Roman" w:hAnsi="Times New Roman"/>
          <w:b/>
          <w:sz w:val="20"/>
          <w:szCs w:val="20"/>
        </w:rPr>
        <w:t>Odstąpienie od umowy</w:t>
      </w:r>
    </w:p>
    <w:p>
      <w:pPr>
        <w:pStyle w:val="ListParagraph"/>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1.Zamawiającemu przysługuje prawo do odstąpienia od umowy w razie:</w:t>
      </w:r>
    </w:p>
    <w:p>
      <w:pPr>
        <w:pStyle w:val="ListParagraph"/>
        <w:tabs>
          <w:tab w:val="left" w:pos="1571" w:leader="none"/>
        </w:tabs>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a) wystąpienia istotnej zmiany okoliczności powodującej, że wykonanie umowy nie leży w interesie publicznym, czego nie można było przewidzieć w chwili zawarcia umowy; odstąpienie od umowy w tym wypadku może nastąpić w terminie jednego miesiąca od powzięcia wiadomości o powyższych okolicznościach,</w:t>
      </w:r>
    </w:p>
    <w:p>
      <w:pPr>
        <w:pStyle w:val="ListParagraph"/>
        <w:tabs>
          <w:tab w:val="left" w:pos="1571" w:leader="none"/>
        </w:tabs>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b) ogłoszenia upadłości lub likwidacji Wykonawcy,</w:t>
      </w:r>
    </w:p>
    <w:p>
      <w:pPr>
        <w:pStyle w:val="ListParagraph"/>
        <w:tabs>
          <w:tab w:val="left" w:pos="1571" w:leader="none"/>
          <w:tab w:val="left" w:pos="2280" w:leader="none"/>
        </w:tabs>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c) wydania nakazu majątku Wykonawcy,</w:t>
      </w:r>
    </w:p>
    <w:p>
      <w:pPr>
        <w:pStyle w:val="ListParagraph"/>
        <w:tabs>
          <w:tab w:val="left" w:pos="1571" w:leader="none"/>
        </w:tabs>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d) nie rozpoczęcia robót w wyznaczonym przez Zamawiającego terminie oraz nie kontynuuje ich pomimo wezwania Zamawiającego złożonego na piśmie, a zwłoka przekracza 10 dni,</w:t>
      </w:r>
    </w:p>
    <w:p>
      <w:pPr>
        <w:pStyle w:val="ListParagraph"/>
        <w:tabs>
          <w:tab w:val="left" w:pos="1571" w:leader="none"/>
          <w:tab w:val="left" w:pos="2280" w:leader="none"/>
        </w:tabs>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e) przerwania samowolnie z własnej winy realizacji robót i przerwa ta trwa dłużej niż 10 dni,</w:t>
      </w:r>
    </w:p>
    <w:p>
      <w:pPr>
        <w:pStyle w:val="ListParagraph"/>
        <w:tabs>
          <w:tab w:val="left" w:pos="1571" w:leader="none"/>
        </w:tabs>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f) nie wywiązywania się z zobowiązań wobec zatrudnionych przy realizacji zadania Podwykonawców.</w:t>
      </w:r>
    </w:p>
    <w:p>
      <w:pPr>
        <w:pStyle w:val="ListParagraph"/>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2.Odstąpienie  od  umowy  powinno  nastąpić w formie  pisemnej  pod  rygorem  nieważności takiego oświadczenia i powinno zawierać uzasadnienie z podaniem podstaw prawnych i faktycznych odstąpienia.</w:t>
      </w:r>
    </w:p>
    <w:p>
      <w:pPr>
        <w:pStyle w:val="ListParagraph"/>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3.W przypadku odstąpienia od umowy przez Zamawiającego z winy Wykonawcy, Wykonawcę obciążają następujące obowiązki:</w:t>
      </w:r>
    </w:p>
    <w:p>
      <w:pPr>
        <w:pStyle w:val="ListParagraph"/>
        <w:tabs>
          <w:tab w:val="left" w:pos="2400" w:leader="none"/>
        </w:tabs>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 xml:space="preserve">a) należyte zabezpieczenia przerwanych robót na koszt Wykonawcy, </w:t>
      </w:r>
    </w:p>
    <w:p>
      <w:pPr>
        <w:pStyle w:val="ListParagraph"/>
        <w:tabs>
          <w:tab w:val="left" w:pos="2400" w:leader="none"/>
        </w:tabs>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b) sporządzenia przy udziale Zamawiającego  protokołu  inwentaryzacji  robót w terminie  14  dni od odstąpienia od umowy,</w:t>
      </w:r>
    </w:p>
    <w:p>
      <w:pPr>
        <w:pStyle w:val="ListParagraph"/>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 xml:space="preserve">4.Zamawiający w razie odstąpienia od umowy z przyczyn, za które Wykonawca nie odpowiada obowiązany jest dokonać odbioru przerwanych robót oraz do zapłaty wynagrodzenia za roboty wykonane do dnia odstąpienia. </w:t>
      </w:r>
    </w:p>
    <w:p>
      <w:pPr>
        <w:pStyle w:val="Normal"/>
        <w:spacing w:lineRule="auto" w:line="360" w:before="57" w:after="57"/>
        <w:jc w:val="center"/>
        <w:rPr>
          <w:rFonts w:cs="Times New Roman" w:ascii="Times New Roman" w:hAnsi="Times New Roman"/>
          <w:b/>
          <w:sz w:val="20"/>
          <w:szCs w:val="20"/>
        </w:rPr>
      </w:pPr>
      <w:r>
        <w:rPr>
          <w:rFonts w:cs="Times New Roman" w:ascii="Times New Roman" w:hAnsi="Times New Roman"/>
          <w:b/>
          <w:sz w:val="20"/>
          <w:szCs w:val="20"/>
        </w:rPr>
      </w:r>
    </w:p>
    <w:p>
      <w:pPr>
        <w:pStyle w:val="Normal"/>
        <w:spacing w:lineRule="auto" w:line="360" w:before="57" w:after="57"/>
        <w:jc w:val="center"/>
        <w:rPr>
          <w:rFonts w:cs="Times New Roman" w:ascii="Times New Roman" w:hAnsi="Times New Roman"/>
          <w:b/>
          <w:sz w:val="20"/>
          <w:szCs w:val="20"/>
        </w:rPr>
      </w:pPr>
      <w:r>
        <w:rPr>
          <w:rFonts w:cs="Times New Roman" w:ascii="Times New Roman" w:hAnsi="Times New Roman"/>
          <w:b/>
          <w:sz w:val="20"/>
          <w:szCs w:val="20"/>
        </w:rPr>
        <w:t>§ 15</w:t>
      </w:r>
    </w:p>
    <w:p>
      <w:pPr>
        <w:pStyle w:val="Normal"/>
        <w:spacing w:lineRule="auto" w:line="360" w:before="57" w:after="57"/>
        <w:jc w:val="center"/>
        <w:rPr>
          <w:rFonts w:cs="Times New Roman" w:ascii="Times New Roman" w:hAnsi="Times New Roman"/>
          <w:b/>
          <w:sz w:val="20"/>
          <w:szCs w:val="20"/>
        </w:rPr>
      </w:pPr>
      <w:r>
        <w:rPr>
          <w:rFonts w:cs="Times New Roman" w:ascii="Times New Roman" w:hAnsi="Times New Roman"/>
          <w:b/>
          <w:sz w:val="20"/>
          <w:szCs w:val="20"/>
        </w:rPr>
        <w:t>Ubezpieczenie</w:t>
      </w:r>
    </w:p>
    <w:p>
      <w:pPr>
        <w:pStyle w:val="Normal"/>
        <w:spacing w:lineRule="auto" w:line="360" w:before="57" w:after="57"/>
        <w:ind w:left="180" w:right="0" w:hanging="180"/>
        <w:jc w:val="both"/>
        <w:rPr>
          <w:rFonts w:cs="Times New Roman" w:ascii="Times New Roman" w:hAnsi="Times New Roman"/>
          <w:spacing w:val="-1"/>
          <w:sz w:val="20"/>
          <w:szCs w:val="20"/>
        </w:rPr>
      </w:pPr>
      <w:r>
        <w:rPr>
          <w:rFonts w:cs="Times New Roman" w:ascii="Times New Roman" w:hAnsi="Times New Roman"/>
          <w:sz w:val="20"/>
          <w:szCs w:val="20"/>
        </w:rPr>
        <w:t>1. Wykonawca jest  ubezpieczony  od odpowiedzialności cywilnej w zakresie prowadzonej działalności</w:t>
      </w:r>
      <w:r>
        <w:rPr>
          <w:rFonts w:cs="Times New Roman" w:ascii="Times New Roman" w:hAnsi="Times New Roman"/>
          <w:spacing w:val="4"/>
          <w:sz w:val="20"/>
          <w:szCs w:val="20"/>
        </w:rPr>
        <w:t>, przy czym ubezpieczenie to powinno zachować ciągłość</w:t>
      </w:r>
      <w:r>
        <w:rPr>
          <w:rFonts w:cs="Times New Roman" w:ascii="Times New Roman" w:hAnsi="Times New Roman"/>
          <w:sz w:val="20"/>
          <w:szCs w:val="20"/>
        </w:rPr>
        <w:t xml:space="preserve"> </w:t>
      </w:r>
      <w:r>
        <w:rPr>
          <w:rFonts w:cs="Times New Roman" w:ascii="Times New Roman" w:hAnsi="Times New Roman"/>
          <w:spacing w:val="-1"/>
          <w:sz w:val="20"/>
          <w:szCs w:val="20"/>
        </w:rPr>
        <w:t xml:space="preserve">przez cały okres trwania umowy. </w:t>
      </w:r>
    </w:p>
    <w:p>
      <w:pPr>
        <w:pStyle w:val="Normal"/>
        <w:spacing w:lineRule="auto" w:line="360" w:before="57" w:after="57"/>
        <w:ind w:left="180" w:right="0" w:hanging="180"/>
        <w:jc w:val="both"/>
        <w:rPr>
          <w:rFonts w:cs="Times New Roman" w:ascii="Times New Roman" w:hAnsi="Times New Roman"/>
          <w:spacing w:val="-1"/>
          <w:sz w:val="20"/>
          <w:szCs w:val="20"/>
        </w:rPr>
      </w:pPr>
      <w:r>
        <w:rPr>
          <w:rFonts w:cs="Times New Roman" w:ascii="Times New Roman" w:hAnsi="Times New Roman"/>
          <w:spacing w:val="6"/>
          <w:sz w:val="20"/>
          <w:szCs w:val="20"/>
        </w:rPr>
        <w:t>2. Wykonawca dostarczy Zamawiającemu kopię w/w dokumentu OC, a także dokumenty</w:t>
      </w:r>
      <w:r>
        <w:rPr>
          <w:rFonts w:cs="Times New Roman" w:ascii="Times New Roman" w:hAnsi="Times New Roman"/>
          <w:sz w:val="20"/>
          <w:szCs w:val="20"/>
        </w:rPr>
        <w:t xml:space="preserve"> </w:t>
      </w:r>
      <w:r>
        <w:rPr>
          <w:rFonts w:cs="Times New Roman" w:ascii="Times New Roman" w:hAnsi="Times New Roman"/>
          <w:spacing w:val="-1"/>
          <w:sz w:val="20"/>
          <w:szCs w:val="20"/>
        </w:rPr>
        <w:t>świadczące o ciągłości w/w ubezpieczenia w trakcie prowadzonych prac.</w:t>
      </w:r>
    </w:p>
    <w:p>
      <w:pPr>
        <w:pStyle w:val="Zwykytekst2"/>
        <w:spacing w:lineRule="auto" w:line="360" w:before="57" w:after="57"/>
        <w:ind w:left="180" w:right="0" w:hanging="180"/>
        <w:jc w:val="both"/>
        <w:rPr>
          <w:rFonts w:cs="Times New Roman" w:ascii="Times New Roman" w:hAnsi="Times New Roman"/>
        </w:rPr>
      </w:pPr>
      <w:r>
        <w:rPr>
          <w:rFonts w:cs="Times New Roman" w:ascii="Times New Roman" w:hAnsi="Times New Roman"/>
        </w:rPr>
        <w:t>3. W przypadku gdy załączona polisa traci ważność przed wymaganym terminem zakończenia realizacji przedmiotu zamówienia, Wykonawca zobowiązuje się, że dokona przedłożenia jej ważności do terminu nie krótszego od wymaganego terminu zakończenia.</w:t>
      </w:r>
    </w:p>
    <w:p>
      <w:pPr>
        <w:pStyle w:val="Normal"/>
        <w:spacing w:lineRule="auto" w:line="360" w:before="57" w:after="57"/>
        <w:jc w:val="center"/>
        <w:rPr>
          <w:rFonts w:cs="Times New Roman" w:ascii="Times New Roman" w:hAnsi="Times New Roman"/>
          <w:b/>
          <w:sz w:val="20"/>
          <w:szCs w:val="20"/>
        </w:rPr>
      </w:pPr>
      <w:r>
        <w:rPr>
          <w:rFonts w:cs="Times New Roman" w:ascii="Times New Roman" w:hAnsi="Times New Roman"/>
          <w:b/>
          <w:sz w:val="20"/>
          <w:szCs w:val="20"/>
        </w:rPr>
      </w:r>
    </w:p>
    <w:p>
      <w:pPr>
        <w:pStyle w:val="Normal"/>
        <w:spacing w:lineRule="auto" w:line="360" w:before="57" w:after="57"/>
        <w:jc w:val="center"/>
        <w:rPr>
          <w:rStyle w:val="FontStyle17"/>
          <w:rFonts w:cs="Times New Roman" w:ascii="Times New Roman" w:hAnsi="Times New Roman"/>
          <w:b/>
        </w:rPr>
      </w:pPr>
      <w:r>
        <w:rPr>
          <w:rFonts w:cs="Times New Roman" w:ascii="Times New Roman" w:hAnsi="Times New Roman"/>
          <w:b/>
          <w:sz w:val="20"/>
          <w:szCs w:val="20"/>
        </w:rPr>
        <w:t>§ 1</w:t>
      </w:r>
      <w:r>
        <w:rPr>
          <w:rStyle w:val="FontStyle17"/>
          <w:rFonts w:cs="Times New Roman" w:ascii="Times New Roman" w:hAnsi="Times New Roman"/>
          <w:b/>
        </w:rPr>
        <w:t>6</w:t>
      </w:r>
    </w:p>
    <w:p>
      <w:pPr>
        <w:pStyle w:val="Style31"/>
        <w:widowControl/>
        <w:tabs>
          <w:tab w:val="left" w:pos="3163" w:leader="dot"/>
          <w:tab w:val="left" w:pos="5813" w:leader="dot"/>
        </w:tabs>
        <w:spacing w:lineRule="auto" w:line="360" w:before="57" w:after="57"/>
        <w:ind w:left="0" w:right="0" w:hanging="0"/>
        <w:rPr>
          <w:rStyle w:val="FontStyle17"/>
          <w:rFonts w:cs="Times New Roman" w:ascii="Times New Roman" w:hAnsi="Times New Roman"/>
        </w:rPr>
      </w:pPr>
      <w:r>
        <w:rPr>
          <w:rStyle w:val="FontStyle17"/>
          <w:rFonts w:cs="Times New Roman" w:ascii="Times New Roman" w:hAnsi="Times New Roman"/>
        </w:rPr>
        <w:t>1. Strony wyznaczają swoich przedstawicieli do bieżącej współpracy w związku z realizacją niniejszej umowy:</w:t>
      </w:r>
    </w:p>
    <w:p>
      <w:pPr>
        <w:pStyle w:val="Style31"/>
        <w:widowControl/>
        <w:tabs>
          <w:tab w:val="left" w:pos="3163" w:leader="dot"/>
          <w:tab w:val="left" w:pos="5813" w:leader="dot"/>
        </w:tabs>
        <w:spacing w:lineRule="auto" w:line="360" w:before="57" w:after="57"/>
        <w:ind w:left="0" w:right="0" w:hanging="0"/>
        <w:rPr>
          <w:rStyle w:val="FontStyle17"/>
          <w:rFonts w:cs="Times New Roman" w:ascii="Times New Roman" w:hAnsi="Times New Roman"/>
        </w:rPr>
      </w:pPr>
      <w:r>
        <w:rPr>
          <w:rStyle w:val="FontStyle17"/>
          <w:rFonts w:cs="Times New Roman" w:ascii="Times New Roman" w:hAnsi="Times New Roman"/>
          <w:b/>
          <w:bCs/>
        </w:rPr>
        <w:t>- ze strony Zamawiającego</w:t>
      </w:r>
      <w:r>
        <w:rPr>
          <w:rStyle w:val="FontStyle17"/>
          <w:rFonts w:cs="Times New Roman" w:ascii="Times New Roman" w:hAnsi="Times New Roman"/>
        </w:rPr>
        <w:t>:</w:t>
      </w:r>
    </w:p>
    <w:p>
      <w:pPr>
        <w:pStyle w:val="Style31"/>
        <w:widowControl/>
        <w:tabs>
          <w:tab w:val="left" w:pos="3163" w:leader="dot"/>
          <w:tab w:val="left" w:pos="5813" w:leader="dot"/>
        </w:tabs>
        <w:spacing w:lineRule="auto" w:line="360" w:before="57" w:after="57"/>
        <w:ind w:left="0" w:right="0" w:hanging="0"/>
        <w:rPr>
          <w:rStyle w:val="FontStyle17"/>
          <w:rFonts w:cs="Times New Roman" w:ascii="Times New Roman" w:hAnsi="Times New Roman"/>
        </w:rPr>
      </w:pPr>
      <w:r>
        <w:rPr>
          <w:rStyle w:val="FontStyle17"/>
          <w:rFonts w:cs="Times New Roman" w:ascii="Times New Roman" w:hAnsi="Times New Roman"/>
        </w:rPr>
        <w:t xml:space="preserve">imię i nazwisko…………………………………………………  </w:t>
      </w:r>
    </w:p>
    <w:p>
      <w:pPr>
        <w:pStyle w:val="Style31"/>
        <w:widowControl/>
        <w:tabs>
          <w:tab w:val="left" w:pos="3163" w:leader="dot"/>
          <w:tab w:val="left" w:pos="5813" w:leader="dot"/>
        </w:tabs>
        <w:spacing w:lineRule="auto" w:line="360" w:before="57" w:after="57"/>
        <w:ind w:left="0" w:right="0" w:hanging="0"/>
        <w:rPr>
          <w:rStyle w:val="FontStyle17"/>
          <w:rFonts w:cs="Times New Roman" w:ascii="Times New Roman" w:hAnsi="Times New Roman"/>
        </w:rPr>
      </w:pPr>
      <w:r>
        <w:rPr>
          <w:rStyle w:val="FontStyle17"/>
          <w:rFonts w:cs="Times New Roman" w:ascii="Times New Roman" w:hAnsi="Times New Roman"/>
        </w:rPr>
        <w:t>tel./fax /e-mail………………………………….</w:t>
      </w:r>
    </w:p>
    <w:p>
      <w:pPr>
        <w:pStyle w:val="Style31"/>
        <w:widowControl/>
        <w:tabs>
          <w:tab w:val="left" w:pos="3163" w:leader="dot"/>
          <w:tab w:val="left" w:pos="5813" w:leader="dot"/>
        </w:tabs>
        <w:spacing w:lineRule="auto" w:line="360" w:before="57" w:after="57"/>
        <w:ind w:left="0" w:right="0" w:hanging="0"/>
        <w:rPr>
          <w:rStyle w:val="FontStyle17"/>
          <w:rFonts w:cs="Times New Roman" w:ascii="Times New Roman" w:hAnsi="Times New Roman"/>
        </w:rPr>
      </w:pPr>
      <w:r>
        <w:rPr>
          <w:rStyle w:val="FontStyle17"/>
          <w:rFonts w:cs="Times New Roman" w:ascii="Times New Roman" w:hAnsi="Times New Roman"/>
        </w:rPr>
        <w:t xml:space="preserve">imię i nazwisko ………………………………………………….. </w:t>
      </w:r>
    </w:p>
    <w:p>
      <w:pPr>
        <w:pStyle w:val="Style31"/>
        <w:widowControl/>
        <w:tabs>
          <w:tab w:val="left" w:pos="3163" w:leader="dot"/>
          <w:tab w:val="left" w:pos="5813" w:leader="dot"/>
        </w:tabs>
        <w:spacing w:lineRule="auto" w:line="360" w:before="57" w:after="57"/>
        <w:ind w:left="0" w:right="0" w:hanging="0"/>
        <w:rPr>
          <w:rStyle w:val="FontStyle17"/>
          <w:rFonts w:cs="Times New Roman" w:ascii="Times New Roman" w:hAnsi="Times New Roman"/>
        </w:rPr>
      </w:pPr>
      <w:r>
        <w:rPr>
          <w:rStyle w:val="FontStyle17"/>
          <w:rFonts w:cs="Times New Roman" w:ascii="Times New Roman" w:hAnsi="Times New Roman"/>
        </w:rPr>
        <w:t>tel./fax/e-mail ……………………………….</w:t>
      </w:r>
    </w:p>
    <w:p>
      <w:pPr>
        <w:pStyle w:val="Style31"/>
        <w:widowControl/>
        <w:tabs>
          <w:tab w:val="left" w:pos="3163" w:leader="dot"/>
          <w:tab w:val="left" w:pos="5813" w:leader="dot"/>
        </w:tabs>
        <w:spacing w:lineRule="auto" w:line="360" w:before="57" w:after="57"/>
        <w:ind w:left="0" w:right="0" w:hanging="0"/>
        <w:rPr>
          <w:rFonts w:cs="Times New Roman" w:ascii="Times New Roman" w:hAnsi="Times New Roman"/>
        </w:rPr>
      </w:pPr>
      <w:r>
        <w:rPr>
          <w:rFonts w:cs="Times New Roman" w:ascii="Times New Roman" w:hAnsi="Times New Roman"/>
        </w:rPr>
      </w:r>
    </w:p>
    <w:p>
      <w:pPr>
        <w:pStyle w:val="Style31"/>
        <w:widowControl/>
        <w:tabs>
          <w:tab w:val="left" w:pos="3163" w:leader="dot"/>
          <w:tab w:val="left" w:pos="5813" w:leader="dot"/>
        </w:tabs>
        <w:spacing w:lineRule="auto" w:line="360" w:before="57" w:after="57"/>
        <w:ind w:left="0" w:right="0" w:hanging="0"/>
        <w:rPr>
          <w:rStyle w:val="FontStyle17"/>
          <w:rFonts w:cs="Times New Roman" w:ascii="Times New Roman" w:hAnsi="Times New Roman"/>
          <w:b/>
          <w:bCs/>
        </w:rPr>
      </w:pPr>
      <w:r>
        <w:rPr>
          <w:rStyle w:val="FontStyle17"/>
          <w:rFonts w:cs="Times New Roman" w:ascii="Times New Roman" w:hAnsi="Times New Roman"/>
          <w:b/>
          <w:bCs/>
        </w:rPr>
        <w:t>- ze strony Wykonawcy:</w:t>
      </w:r>
    </w:p>
    <w:p>
      <w:pPr>
        <w:pStyle w:val="Style31"/>
        <w:widowControl/>
        <w:tabs>
          <w:tab w:val="left" w:pos="3163" w:leader="dot"/>
          <w:tab w:val="left" w:pos="5813" w:leader="dot"/>
        </w:tabs>
        <w:spacing w:lineRule="auto" w:line="360" w:before="57" w:after="57"/>
        <w:ind w:left="0" w:right="0" w:hanging="0"/>
        <w:jc w:val="left"/>
        <w:rPr>
          <w:rStyle w:val="FontStyle17"/>
          <w:rFonts w:cs="Times New Roman" w:ascii="Times New Roman" w:hAnsi="Times New Roman"/>
        </w:rPr>
      </w:pPr>
      <w:r>
        <w:rPr>
          <w:rStyle w:val="FontStyle17"/>
          <w:rFonts w:cs="Times New Roman" w:ascii="Times New Roman" w:hAnsi="Times New Roman"/>
        </w:rPr>
        <w:t xml:space="preserve">imię i nazwisko …………………………………………………  </w:t>
      </w:r>
    </w:p>
    <w:p>
      <w:pPr>
        <w:pStyle w:val="Style31"/>
        <w:widowControl/>
        <w:tabs>
          <w:tab w:val="left" w:pos="3163" w:leader="dot"/>
          <w:tab w:val="left" w:pos="5813" w:leader="dot"/>
        </w:tabs>
        <w:spacing w:lineRule="auto" w:line="360" w:before="57" w:after="57"/>
        <w:ind w:left="0" w:right="0" w:hanging="0"/>
        <w:jc w:val="left"/>
        <w:rPr>
          <w:rStyle w:val="FontStyle17"/>
          <w:rFonts w:cs="Times New Roman" w:ascii="Times New Roman" w:hAnsi="Times New Roman"/>
        </w:rPr>
      </w:pPr>
      <w:r>
        <w:rPr>
          <w:rStyle w:val="FontStyle17"/>
          <w:rFonts w:cs="Times New Roman" w:ascii="Times New Roman" w:hAnsi="Times New Roman"/>
        </w:rPr>
        <w:t>tel./fax /e-mail ……………..............................</w:t>
      </w:r>
    </w:p>
    <w:p>
      <w:pPr>
        <w:pStyle w:val="Style31"/>
        <w:widowControl/>
        <w:tabs>
          <w:tab w:val="left" w:pos="3163" w:leader="dot"/>
          <w:tab w:val="left" w:pos="5813" w:leader="dot"/>
        </w:tabs>
        <w:spacing w:lineRule="auto" w:line="360" w:before="57" w:after="57"/>
        <w:ind w:left="0" w:right="0" w:hanging="0"/>
        <w:jc w:val="left"/>
        <w:rPr>
          <w:rStyle w:val="FontStyle17"/>
          <w:rFonts w:cs="Times New Roman" w:ascii="Times New Roman" w:hAnsi="Times New Roman"/>
        </w:rPr>
      </w:pPr>
      <w:r>
        <w:rPr>
          <w:rStyle w:val="FontStyle17"/>
          <w:rFonts w:cs="Times New Roman" w:ascii="Times New Roman" w:hAnsi="Times New Roman"/>
        </w:rPr>
        <w:t xml:space="preserve">imię i nazwisko ………………………………………………….. </w:t>
      </w:r>
    </w:p>
    <w:p>
      <w:pPr>
        <w:pStyle w:val="Style31"/>
        <w:widowControl/>
        <w:tabs>
          <w:tab w:val="left" w:pos="3163" w:leader="dot"/>
          <w:tab w:val="left" w:pos="5813" w:leader="dot"/>
        </w:tabs>
        <w:spacing w:lineRule="auto" w:line="360" w:before="57" w:after="57"/>
        <w:ind w:left="0" w:right="0" w:hanging="0"/>
        <w:jc w:val="left"/>
        <w:rPr>
          <w:rStyle w:val="FontStyle17"/>
          <w:rFonts w:cs="Times New Roman" w:ascii="Times New Roman" w:hAnsi="Times New Roman"/>
        </w:rPr>
      </w:pPr>
      <w:r>
        <w:rPr>
          <w:rStyle w:val="FontStyle17"/>
          <w:rFonts w:cs="Times New Roman" w:ascii="Times New Roman" w:hAnsi="Times New Roman"/>
        </w:rPr>
        <w:t>tel./fax /e-mail ………………………..............</w:t>
      </w:r>
    </w:p>
    <w:p>
      <w:pPr>
        <w:pStyle w:val="Normal"/>
        <w:spacing w:lineRule="auto" w:line="360"/>
        <w:jc w:val="center"/>
        <w:rPr>
          <w:rFonts w:cs="Times New Roman" w:ascii="Times New Roman" w:hAnsi="Times New Roman"/>
          <w:b/>
          <w:sz w:val="20"/>
          <w:szCs w:val="20"/>
        </w:rPr>
      </w:pPr>
      <w:r>
        <w:rPr>
          <w:rFonts w:cs="Times New Roman" w:ascii="Times New Roman" w:hAnsi="Times New Roman"/>
          <w:b/>
          <w:sz w:val="20"/>
          <w:szCs w:val="20"/>
        </w:rPr>
      </w:r>
    </w:p>
    <w:p>
      <w:pPr>
        <w:pStyle w:val="Normal"/>
        <w:spacing w:lineRule="auto" w:line="360"/>
        <w:jc w:val="center"/>
        <w:rPr>
          <w:rFonts w:cs="Times New Roman" w:ascii="Times New Roman" w:hAnsi="Times New Roman"/>
          <w:b/>
          <w:sz w:val="20"/>
          <w:szCs w:val="20"/>
        </w:rPr>
      </w:pPr>
      <w:r>
        <w:rPr>
          <w:rFonts w:cs="Times New Roman" w:ascii="Times New Roman" w:hAnsi="Times New Roman"/>
          <w:b/>
          <w:sz w:val="20"/>
          <w:szCs w:val="20"/>
        </w:rPr>
        <w:t>§ 17</w:t>
      </w:r>
    </w:p>
    <w:p>
      <w:pPr>
        <w:pStyle w:val="Normal"/>
        <w:spacing w:lineRule="auto" w:line="360"/>
        <w:jc w:val="center"/>
        <w:rPr>
          <w:rFonts w:cs="Times New Roman" w:ascii="Times New Roman" w:hAnsi="Times New Roman"/>
          <w:b/>
          <w:color w:val="000000"/>
          <w:sz w:val="20"/>
          <w:szCs w:val="20"/>
        </w:rPr>
      </w:pPr>
      <w:r>
        <w:rPr>
          <w:rFonts w:cs="Times New Roman" w:ascii="Times New Roman" w:hAnsi="Times New Roman"/>
          <w:b/>
          <w:color w:val="000000"/>
          <w:sz w:val="20"/>
          <w:szCs w:val="20"/>
        </w:rPr>
        <w:t>NADZÓR</w:t>
      </w:r>
    </w:p>
    <w:p>
      <w:pPr>
        <w:pStyle w:val="ListParagraph"/>
        <w:tabs>
          <w:tab w:val="left" w:pos="1080" w:leader="none"/>
        </w:tabs>
        <w:spacing w:lineRule="auto" w:line="360"/>
        <w:ind w:left="737" w:right="0" w:hanging="737"/>
        <w:jc w:val="both"/>
        <w:rPr>
          <w:rFonts w:cs="Times New Roman" w:ascii="Times New Roman" w:hAnsi="Times New Roman"/>
          <w:sz w:val="20"/>
          <w:szCs w:val="20"/>
        </w:rPr>
      </w:pPr>
      <w:r>
        <w:rPr>
          <w:rFonts w:cs="Times New Roman" w:ascii="Times New Roman" w:hAnsi="Times New Roman"/>
          <w:sz w:val="20"/>
          <w:szCs w:val="20"/>
        </w:rPr>
        <w:t xml:space="preserve">1. Ze strony </w:t>
      </w:r>
      <w:r>
        <w:rPr>
          <w:rFonts w:cs="Times New Roman" w:ascii="Times New Roman" w:hAnsi="Times New Roman"/>
          <w:b/>
          <w:bCs/>
          <w:sz w:val="20"/>
          <w:szCs w:val="20"/>
        </w:rPr>
        <w:t>Wykonawcy</w:t>
      </w:r>
      <w:r>
        <w:rPr>
          <w:rFonts w:cs="Times New Roman" w:ascii="Times New Roman" w:hAnsi="Times New Roman"/>
          <w:sz w:val="20"/>
          <w:szCs w:val="20"/>
        </w:rPr>
        <w:t xml:space="preserve"> za przebieg realizacji przedmiotu zamówienia odpowiedzialny będzie:</w:t>
      </w:r>
    </w:p>
    <w:p>
      <w:pPr>
        <w:pStyle w:val="Normal"/>
        <w:widowControl/>
        <w:spacing w:lineRule="auto" w:line="360"/>
        <w:jc w:val="both"/>
        <w:rPr>
          <w:rFonts w:cs="Times New Roman" w:ascii="Times New Roman" w:hAnsi="Times New Roman"/>
          <w:sz w:val="20"/>
          <w:szCs w:val="20"/>
        </w:rPr>
      </w:pPr>
      <w:r>
        <w:rPr>
          <w:rFonts w:cs="Times New Roman" w:ascii="Times New Roman" w:hAnsi="Times New Roman"/>
          <w:sz w:val="20"/>
          <w:szCs w:val="20"/>
        </w:rPr>
        <w:t xml:space="preserve">.............................. – </w:t>
      </w:r>
      <w:r>
        <w:rPr>
          <w:rFonts w:cs="Times New Roman" w:ascii="Times New Roman" w:hAnsi="Times New Roman"/>
          <w:b/>
          <w:bCs/>
          <w:sz w:val="20"/>
          <w:szCs w:val="20"/>
        </w:rPr>
        <w:t>kierownik budowy</w:t>
      </w:r>
      <w:r>
        <w:rPr>
          <w:rFonts w:cs="Times New Roman" w:ascii="Times New Roman" w:hAnsi="Times New Roman"/>
          <w:sz w:val="20"/>
          <w:szCs w:val="20"/>
        </w:rPr>
        <w:t xml:space="preserve"> </w:t>
      </w:r>
      <w:r>
        <w:rPr>
          <w:rFonts w:eastAsia="Times New Roman" w:cs="Times New Roman" w:ascii="Times New Roman" w:hAnsi="Times New Roman"/>
          <w:sz w:val="20"/>
          <w:szCs w:val="20"/>
        </w:rPr>
        <w:t xml:space="preserve">posiadający uprawnienia budowlane w specjalności konstrukcyjno–budowlanej bez ograniczeń, </w:t>
      </w:r>
      <w:r>
        <w:rPr>
          <w:rFonts w:eastAsia="Calibri" w:cs="Times New Roman" w:ascii="Times New Roman" w:hAnsi="Times New Roman"/>
          <w:sz w:val="20"/>
          <w:szCs w:val="20"/>
        </w:rPr>
        <w:t xml:space="preserve">nr uprawnień ……………………………..…, </w:t>
      </w:r>
      <w:r>
        <w:rPr>
          <w:rFonts w:cs="Times New Roman" w:ascii="Times New Roman" w:hAnsi="Times New Roman"/>
          <w:sz w:val="20"/>
          <w:szCs w:val="20"/>
        </w:rPr>
        <w:t>***</w:t>
      </w:r>
    </w:p>
    <w:p>
      <w:pPr>
        <w:pStyle w:val="Normal"/>
        <w:widowControl/>
        <w:numPr>
          <w:ilvl w:val="0"/>
          <w:numId w:val="8"/>
        </w:numPr>
        <w:spacing w:lineRule="auto" w:line="360"/>
        <w:jc w:val="both"/>
        <w:rPr>
          <w:rFonts w:cs="Times New Roman" w:ascii="Times New Roman" w:hAnsi="Times New Roman"/>
          <w:sz w:val="20"/>
          <w:szCs w:val="20"/>
        </w:rPr>
      </w:pPr>
      <w:r>
        <w:rPr>
          <w:rFonts w:cs="Times New Roman" w:ascii="Times New Roman" w:hAnsi="Times New Roman"/>
          <w:sz w:val="20"/>
          <w:szCs w:val="20"/>
        </w:rPr>
        <w:t xml:space="preserve">.................................................. – </w:t>
      </w:r>
      <w:r>
        <w:rPr>
          <w:rFonts w:cs="Times New Roman" w:ascii="Times New Roman" w:hAnsi="Times New Roman"/>
          <w:b/>
          <w:bCs/>
          <w:sz w:val="20"/>
          <w:szCs w:val="20"/>
        </w:rPr>
        <w:t>kierownik robót elektrycznych</w:t>
      </w:r>
      <w:r>
        <w:rPr>
          <w:rFonts w:cs="Times New Roman" w:ascii="Times New Roman" w:hAnsi="Times New Roman"/>
          <w:sz w:val="20"/>
          <w:szCs w:val="20"/>
        </w:rPr>
        <w:t xml:space="preserve"> posiadający uprawnienia budowlane </w:t>
      </w:r>
      <w:r>
        <w:rPr>
          <w:rFonts w:eastAsia="Times New Roman" w:cs="Times New Roman" w:ascii="Times New Roman" w:hAnsi="Times New Roman"/>
          <w:sz w:val="20"/>
          <w:szCs w:val="20"/>
        </w:rPr>
        <w:t>w zakresie sieci, instalacji i urz</w:t>
      </w:r>
      <w:r>
        <w:rPr>
          <w:rFonts w:eastAsia="TimesNewRoman" w:cs="Times New Roman" w:ascii="Times New Roman" w:hAnsi="Times New Roman"/>
          <w:sz w:val="20"/>
          <w:szCs w:val="20"/>
        </w:rPr>
        <w:t>ą</w:t>
      </w:r>
      <w:r>
        <w:rPr>
          <w:rFonts w:eastAsia="Times New Roman" w:cs="Times New Roman" w:ascii="Times New Roman" w:hAnsi="Times New Roman"/>
          <w:sz w:val="20"/>
          <w:szCs w:val="20"/>
        </w:rPr>
        <w:t>dze</w:t>
      </w:r>
      <w:r>
        <w:rPr>
          <w:rFonts w:eastAsia="TimesNewRoman" w:cs="Times New Roman" w:ascii="Times New Roman" w:hAnsi="Times New Roman"/>
          <w:sz w:val="20"/>
          <w:szCs w:val="20"/>
        </w:rPr>
        <w:t xml:space="preserve">ń </w:t>
      </w:r>
      <w:r>
        <w:rPr>
          <w:rFonts w:eastAsia="Times New Roman" w:cs="Times New Roman" w:ascii="Times New Roman" w:hAnsi="Times New Roman"/>
          <w:sz w:val="20"/>
          <w:szCs w:val="20"/>
        </w:rPr>
        <w:t>elektrycznych i elektroenergetycznych bez ograniczeń,</w:t>
      </w:r>
      <w:r>
        <w:rPr>
          <w:rFonts w:eastAsia="Calibri" w:cs="Times New Roman" w:ascii="Times New Roman" w:hAnsi="Times New Roman"/>
          <w:sz w:val="20"/>
          <w:szCs w:val="20"/>
        </w:rPr>
        <w:t xml:space="preserve"> </w:t>
        <w:br/>
        <w:t xml:space="preserve">nr uprawnień ……………………………..…, </w:t>
      </w:r>
      <w:r>
        <w:rPr>
          <w:rFonts w:cs="Times New Roman" w:ascii="Times New Roman" w:hAnsi="Times New Roman"/>
          <w:sz w:val="20"/>
          <w:szCs w:val="20"/>
        </w:rPr>
        <w:t>***</w:t>
      </w:r>
    </w:p>
    <w:p>
      <w:pPr>
        <w:pStyle w:val="Normal"/>
        <w:widowControl/>
        <w:spacing w:lineRule="auto" w:line="360"/>
        <w:jc w:val="both"/>
        <w:rPr>
          <w:rFonts w:cs="Times New Roman" w:ascii="Times New Roman" w:hAnsi="Times New Roman"/>
          <w:sz w:val="20"/>
          <w:szCs w:val="20"/>
        </w:rPr>
      </w:pPr>
      <w:r>
        <w:rPr>
          <w:rFonts w:cs="Times New Roman" w:ascii="Times New Roman" w:hAnsi="Times New Roman"/>
          <w:sz w:val="20"/>
          <w:szCs w:val="20"/>
        </w:rPr>
        <w:t xml:space="preserve">.............................. – </w:t>
      </w:r>
      <w:r>
        <w:rPr>
          <w:rFonts w:cs="Times New Roman" w:ascii="Times New Roman" w:hAnsi="Times New Roman"/>
          <w:b/>
          <w:bCs/>
          <w:sz w:val="20"/>
          <w:szCs w:val="20"/>
        </w:rPr>
        <w:t xml:space="preserve">projektant </w:t>
      </w:r>
      <w:r>
        <w:rPr>
          <w:rFonts w:cs="Times New Roman" w:ascii="Times New Roman" w:hAnsi="Times New Roman"/>
          <w:sz w:val="20"/>
          <w:szCs w:val="20"/>
        </w:rPr>
        <w:t xml:space="preserve"> konstrukcyjno-budowlany </w:t>
      </w:r>
      <w:r>
        <w:rPr>
          <w:rFonts w:eastAsia="Times New Roman" w:cs="Times New Roman" w:ascii="Times New Roman" w:hAnsi="Times New Roman"/>
          <w:sz w:val="20"/>
          <w:szCs w:val="20"/>
        </w:rPr>
        <w:t xml:space="preserve">posiadający uprawnienia budowlane w specjalności konstrukcyjno–budowlanej bez ograniczeń, </w:t>
      </w:r>
      <w:r>
        <w:rPr>
          <w:rFonts w:eastAsia="Calibri" w:cs="Times New Roman" w:ascii="Times New Roman" w:hAnsi="Times New Roman"/>
          <w:sz w:val="20"/>
          <w:szCs w:val="20"/>
        </w:rPr>
        <w:t xml:space="preserve">nr uprawnień ……………………………..…, </w:t>
      </w:r>
      <w:r>
        <w:rPr>
          <w:rFonts w:cs="Times New Roman" w:ascii="Times New Roman" w:hAnsi="Times New Roman"/>
          <w:sz w:val="20"/>
          <w:szCs w:val="20"/>
        </w:rPr>
        <w:t>***</w:t>
      </w:r>
    </w:p>
    <w:p>
      <w:pPr>
        <w:pStyle w:val="Normal"/>
        <w:widowControl/>
        <w:numPr>
          <w:ilvl w:val="0"/>
          <w:numId w:val="8"/>
        </w:numPr>
        <w:spacing w:lineRule="auto" w:line="360"/>
        <w:jc w:val="both"/>
        <w:rPr>
          <w:rFonts w:cs="Times New Roman" w:ascii="Times New Roman" w:hAnsi="Times New Roman"/>
          <w:sz w:val="20"/>
          <w:szCs w:val="20"/>
        </w:rPr>
      </w:pPr>
      <w:r>
        <w:rPr>
          <w:rFonts w:cs="Times New Roman" w:ascii="Times New Roman" w:hAnsi="Times New Roman"/>
          <w:sz w:val="20"/>
          <w:szCs w:val="20"/>
        </w:rPr>
        <w:t xml:space="preserve">.................................................. – </w:t>
      </w:r>
      <w:r>
        <w:rPr>
          <w:rFonts w:cs="Times New Roman" w:ascii="Times New Roman" w:hAnsi="Times New Roman"/>
          <w:b/>
          <w:bCs/>
          <w:sz w:val="20"/>
          <w:szCs w:val="20"/>
        </w:rPr>
        <w:t xml:space="preserve">projektant instalacji elektrycznych </w:t>
      </w:r>
      <w:r>
        <w:rPr>
          <w:rFonts w:cs="Times New Roman" w:ascii="Times New Roman" w:hAnsi="Times New Roman"/>
          <w:sz w:val="20"/>
          <w:szCs w:val="20"/>
        </w:rPr>
        <w:t xml:space="preserve">posiadający uprawnienia budowlane </w:t>
      </w:r>
      <w:r>
        <w:rPr>
          <w:rFonts w:eastAsia="Times New Roman" w:cs="Times New Roman" w:ascii="Times New Roman" w:hAnsi="Times New Roman"/>
          <w:sz w:val="20"/>
          <w:szCs w:val="20"/>
        </w:rPr>
        <w:t>w zakresie sieci, instalacji i urz</w:t>
      </w:r>
      <w:r>
        <w:rPr>
          <w:rFonts w:eastAsia="TimesNewRoman" w:cs="Times New Roman" w:ascii="Times New Roman" w:hAnsi="Times New Roman"/>
          <w:sz w:val="20"/>
          <w:szCs w:val="20"/>
        </w:rPr>
        <w:t>ą</w:t>
      </w:r>
      <w:r>
        <w:rPr>
          <w:rFonts w:eastAsia="Times New Roman" w:cs="Times New Roman" w:ascii="Times New Roman" w:hAnsi="Times New Roman"/>
          <w:sz w:val="20"/>
          <w:szCs w:val="20"/>
        </w:rPr>
        <w:t>dze</w:t>
      </w:r>
      <w:r>
        <w:rPr>
          <w:rFonts w:eastAsia="TimesNewRoman" w:cs="Times New Roman" w:ascii="Times New Roman" w:hAnsi="Times New Roman"/>
          <w:sz w:val="20"/>
          <w:szCs w:val="20"/>
        </w:rPr>
        <w:t xml:space="preserve">ń </w:t>
      </w:r>
      <w:r>
        <w:rPr>
          <w:rFonts w:eastAsia="Times New Roman" w:cs="Times New Roman" w:ascii="Times New Roman" w:hAnsi="Times New Roman"/>
          <w:sz w:val="20"/>
          <w:szCs w:val="20"/>
        </w:rPr>
        <w:t>elektrycznych i elektroenergetycznych bez ograniczeń,</w:t>
      </w:r>
      <w:r>
        <w:rPr>
          <w:rFonts w:eastAsia="Calibri" w:cs="Times New Roman" w:ascii="Times New Roman" w:hAnsi="Times New Roman"/>
          <w:sz w:val="20"/>
          <w:szCs w:val="20"/>
        </w:rPr>
        <w:t xml:space="preserve"> </w:t>
        <w:br/>
        <w:t xml:space="preserve">nr uprawnień ……………………………..…, </w:t>
      </w:r>
      <w:r>
        <w:rPr>
          <w:rFonts w:cs="Times New Roman" w:ascii="Times New Roman" w:hAnsi="Times New Roman"/>
          <w:sz w:val="20"/>
          <w:szCs w:val="20"/>
        </w:rPr>
        <w:t>***</w:t>
      </w:r>
    </w:p>
    <w:p>
      <w:pPr>
        <w:pStyle w:val="ListParagraph"/>
        <w:tabs>
          <w:tab w:val="left" w:pos="1080" w:leader="none"/>
        </w:tabs>
        <w:spacing w:lineRule="auto" w:line="360"/>
        <w:ind w:left="0" w:right="0" w:hanging="0"/>
        <w:jc w:val="both"/>
        <w:rPr>
          <w:rFonts w:cs="Times New Roman" w:ascii="Times New Roman" w:hAnsi="Times New Roman"/>
          <w:sz w:val="20"/>
          <w:szCs w:val="20"/>
        </w:rPr>
      </w:pPr>
      <w:r>
        <w:rPr>
          <w:rFonts w:cs="Times New Roman" w:ascii="Times New Roman" w:hAnsi="Times New Roman"/>
          <w:sz w:val="20"/>
          <w:szCs w:val="20"/>
        </w:rPr>
      </w:r>
    </w:p>
    <w:p>
      <w:pPr>
        <w:pStyle w:val="ListParagraph"/>
        <w:shd w:fill="auto" w:val="clear"/>
        <w:tabs>
          <w:tab w:val="left" w:pos="1080" w:leader="none"/>
        </w:tabs>
        <w:spacing w:lineRule="auto" w:line="360"/>
        <w:ind w:left="0" w:right="0" w:hanging="0"/>
        <w:jc w:val="both"/>
        <w:rPr>
          <w:rFonts w:cs="Times New Roman" w:ascii="Times New Roman" w:hAnsi="Times New Roman"/>
          <w:sz w:val="20"/>
          <w:szCs w:val="20"/>
          <w:shd w:fill="auto" w:val="clear"/>
        </w:rPr>
      </w:pPr>
      <w:r>
        <w:rPr>
          <w:rFonts w:cs="Times New Roman" w:ascii="Times New Roman" w:hAnsi="Times New Roman"/>
          <w:sz w:val="20"/>
          <w:szCs w:val="20"/>
          <w:shd w:fill="auto" w:val="clear"/>
        </w:rPr>
        <w:t>2. Zamawiający powierza obowiązki Inspektora Nadzoru Inwestorskiego:</w:t>
      </w:r>
    </w:p>
    <w:p>
      <w:pPr>
        <w:pStyle w:val="ListParagraph"/>
        <w:shd w:fill="auto" w:val="clear"/>
        <w:tabs>
          <w:tab w:val="left" w:pos="1080" w:leader="none"/>
        </w:tabs>
        <w:spacing w:lineRule="auto" w:line="360"/>
        <w:ind w:left="0" w:right="0" w:hanging="0"/>
        <w:jc w:val="both"/>
        <w:rPr>
          <w:rFonts w:cs="Times New Roman" w:ascii="Times New Roman" w:hAnsi="Times New Roman"/>
          <w:sz w:val="20"/>
          <w:szCs w:val="20"/>
          <w:shd w:fill="auto" w:val="clear"/>
        </w:rPr>
      </w:pPr>
      <w:r>
        <w:rPr>
          <w:rFonts w:cs="Times New Roman" w:ascii="Times New Roman" w:hAnsi="Times New Roman"/>
          <w:sz w:val="20"/>
          <w:szCs w:val="20"/>
          <w:shd w:fill="auto" w:val="clear"/>
        </w:rPr>
        <w:t>.....................................................................</w:t>
      </w:r>
      <w:r>
        <w:rPr>
          <w:rFonts w:cs="Times New Roman" w:ascii="Times New Roman" w:hAnsi="Times New Roman"/>
          <w:b/>
          <w:bCs/>
          <w:sz w:val="20"/>
          <w:szCs w:val="20"/>
          <w:shd w:fill="auto" w:val="clear"/>
        </w:rPr>
        <w:t xml:space="preserve">  – inspektor nadzoru robót budowlanych,</w:t>
      </w:r>
      <w:r>
        <w:rPr>
          <w:rFonts w:cs="Times New Roman" w:ascii="Times New Roman" w:hAnsi="Times New Roman"/>
          <w:sz w:val="20"/>
          <w:szCs w:val="20"/>
          <w:shd w:fill="auto" w:val="clear"/>
        </w:rPr>
        <w:t xml:space="preserve"> ***</w:t>
      </w:r>
    </w:p>
    <w:p>
      <w:pPr>
        <w:pStyle w:val="ListParagraph"/>
        <w:shd w:fill="auto" w:val="clear"/>
        <w:tabs>
          <w:tab w:val="left" w:pos="1080" w:leader="none"/>
        </w:tabs>
        <w:spacing w:lineRule="auto" w:line="360"/>
        <w:ind w:left="0" w:right="0" w:hanging="0"/>
        <w:jc w:val="both"/>
        <w:rPr>
          <w:rFonts w:cs="Times New Roman" w:ascii="Times New Roman" w:hAnsi="Times New Roman"/>
          <w:b/>
          <w:bCs/>
          <w:sz w:val="20"/>
          <w:szCs w:val="20"/>
          <w:shd w:fill="auto" w:val="clear"/>
        </w:rPr>
      </w:pPr>
      <w:r>
        <w:rPr>
          <w:rFonts w:cs="Times New Roman" w:ascii="Times New Roman" w:hAnsi="Times New Roman"/>
          <w:sz w:val="20"/>
          <w:szCs w:val="20"/>
          <w:shd w:fill="auto" w:val="clear"/>
        </w:rPr>
        <w:t xml:space="preserve">.....................................................................  </w:t>
      </w:r>
      <w:r>
        <w:rPr>
          <w:rFonts w:cs="Times New Roman" w:ascii="Times New Roman" w:hAnsi="Times New Roman"/>
          <w:b/>
          <w:bCs/>
          <w:sz w:val="20"/>
          <w:szCs w:val="20"/>
          <w:shd w:fill="auto" w:val="clear"/>
        </w:rPr>
        <w:t>– inspektor nadzoru robót elektrycznych,***</w:t>
      </w:r>
    </w:p>
    <w:p>
      <w:pPr>
        <w:pStyle w:val="ListParagraph"/>
        <w:shd w:fill="auto" w:val="clear"/>
        <w:tabs>
          <w:tab w:val="left" w:pos="288" w:leader="none"/>
        </w:tabs>
        <w:spacing w:lineRule="auto" w:line="360"/>
        <w:ind w:left="0" w:right="0" w:hanging="0"/>
        <w:rPr>
          <w:rFonts w:cs="Times New Roman" w:ascii="Times New Roman" w:hAnsi="Times New Roman"/>
          <w:sz w:val="20"/>
          <w:szCs w:val="20"/>
          <w:shd w:fill="auto" w:val="clear"/>
          <w:lang w:eastAsia="pl-PL"/>
        </w:rPr>
      </w:pPr>
      <w:r>
        <w:rPr>
          <w:rFonts w:cs="Times New Roman" w:ascii="Times New Roman" w:hAnsi="Times New Roman"/>
          <w:sz w:val="20"/>
          <w:szCs w:val="20"/>
          <w:shd w:fill="auto" w:val="clear"/>
        </w:rPr>
        <w:t xml:space="preserve">Wykonawca jest zobowiązany stosować się do wszystkich poleceń i instrukcji wydanych przez Zamawiającego oraz ustanowionego nadzoru inwestorskiego i autorskiego w ramach niniejszej umowy. Zamawiający informuje, iż zakres prawnego umocowania nadzoru autorskiego i nadzoru inwestorskiego wynika z ustawy z dnia 7 lipca 1994 r. Prawo budowlane </w:t>
      </w:r>
      <w:r>
        <w:rPr>
          <w:rFonts w:cs="Times New Roman" w:ascii="Times New Roman" w:hAnsi="Times New Roman"/>
          <w:sz w:val="20"/>
          <w:szCs w:val="20"/>
          <w:shd w:fill="auto" w:val="clear"/>
          <w:lang w:eastAsia="pl-PL"/>
        </w:rPr>
        <w:t>(Dz. U z 2016 r. poz.290 ze zm ).</w:t>
      </w:r>
    </w:p>
    <w:p>
      <w:pPr>
        <w:pStyle w:val="Normal"/>
        <w:spacing w:lineRule="auto" w:line="360" w:before="57" w:after="57"/>
        <w:rPr>
          <w:rFonts w:cs="Times New Roman" w:ascii="Times New Roman" w:hAnsi="Times New Roman"/>
          <w:b/>
          <w:sz w:val="20"/>
          <w:szCs w:val="20"/>
        </w:rPr>
      </w:pPr>
      <w:r>
        <w:rPr>
          <w:rFonts w:cs="Times New Roman" w:ascii="Times New Roman" w:hAnsi="Times New Roman"/>
          <w:b/>
          <w:sz w:val="20"/>
          <w:szCs w:val="20"/>
        </w:rPr>
        <w:t>***jeżeli dotyczy</w:t>
      </w:r>
    </w:p>
    <w:p>
      <w:pPr>
        <w:pStyle w:val="Normal"/>
        <w:spacing w:lineRule="auto" w:line="360" w:before="57" w:after="57"/>
        <w:jc w:val="center"/>
        <w:rPr>
          <w:rFonts w:cs="Times New Roman" w:ascii="Times New Roman" w:hAnsi="Times New Roman"/>
          <w:b/>
          <w:sz w:val="20"/>
          <w:szCs w:val="20"/>
        </w:rPr>
      </w:pPr>
      <w:r>
        <w:rPr>
          <w:rFonts w:cs="Times New Roman" w:ascii="Times New Roman" w:hAnsi="Times New Roman"/>
          <w:b/>
          <w:sz w:val="20"/>
          <w:szCs w:val="20"/>
        </w:rPr>
        <w:t>§ 18</w:t>
      </w:r>
    </w:p>
    <w:p>
      <w:pPr>
        <w:pStyle w:val="Nagwek6"/>
        <w:tabs>
          <w:tab w:val="left" w:pos="0" w:leader="none"/>
          <w:tab w:val="left" w:pos="1152" w:leader="none"/>
        </w:tabs>
        <w:spacing w:before="57" w:after="57"/>
        <w:ind w:left="1152" w:right="0" w:hanging="1152"/>
        <w:jc w:val="center"/>
        <w:rPr>
          <w:rFonts w:eastAsia="Times New Roman" w:cs="Times New Roman" w:ascii="Times New Roman" w:hAnsi="Times New Roman"/>
          <w:sz w:val="20"/>
          <w:szCs w:val="20"/>
        </w:rPr>
      </w:pPr>
      <w:r>
        <w:rPr>
          <w:rFonts w:eastAsia="Times New Roman" w:cs="Times New Roman" w:ascii="Times New Roman" w:hAnsi="Times New Roman"/>
          <w:sz w:val="20"/>
          <w:szCs w:val="20"/>
        </w:rPr>
        <w:t>Postanowienia końcowe</w:t>
      </w:r>
    </w:p>
    <w:p>
      <w:pPr>
        <w:pStyle w:val="ListParagraph"/>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1. Umowę uważa się za zawartą po podpisaniu jej przez obie strony.</w:t>
      </w:r>
    </w:p>
    <w:p>
      <w:pPr>
        <w:pStyle w:val="ListParagraph"/>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2. W sprawach nie uregulowanych niniejszą umową mają zastosowanie odpowiednie przepisy ustawy Prawo zamówień publicznych oraz Kodeksu cywilnego.</w:t>
      </w:r>
    </w:p>
    <w:p>
      <w:pPr>
        <w:pStyle w:val="ListParagraph"/>
        <w:spacing w:lineRule="auto" w:line="360" w:before="57" w:after="57"/>
        <w:ind w:left="0" w:right="0" w:hanging="0"/>
        <w:jc w:val="both"/>
        <w:rPr>
          <w:rFonts w:cs="Times New Roman" w:ascii="Times New Roman" w:hAnsi="Times New Roman"/>
          <w:sz w:val="20"/>
          <w:szCs w:val="20"/>
        </w:rPr>
      </w:pPr>
      <w:r>
        <w:rPr>
          <w:rFonts w:cs="Times New Roman" w:ascii="Times New Roman" w:hAnsi="Times New Roman"/>
          <w:sz w:val="20"/>
          <w:szCs w:val="20"/>
        </w:rPr>
        <w:t>3. Spory mogące wyniknąć na tle wykonania umowy strony poddają rozstrzygnięciu właściwym rzeczowo sądom powszechnym.</w:t>
      </w:r>
    </w:p>
    <w:p>
      <w:pPr>
        <w:pStyle w:val="Style31"/>
        <w:widowControl/>
        <w:spacing w:lineRule="auto" w:line="360" w:before="57" w:after="57"/>
        <w:ind w:left="360" w:right="0" w:hanging="360"/>
        <w:rPr>
          <w:rStyle w:val="FontStyle17"/>
          <w:rFonts w:cs="Times New Roman" w:ascii="Times New Roman" w:hAnsi="Times New Roman"/>
        </w:rPr>
      </w:pPr>
      <w:r>
        <w:rPr>
          <w:rFonts w:cs="Times New Roman" w:ascii="Times New Roman" w:hAnsi="Times New Roman"/>
        </w:rPr>
        <w:t xml:space="preserve">4. Umowę sporządzono w </w:t>
      </w:r>
      <w:r>
        <w:rPr>
          <w:rFonts w:cs="Times New Roman" w:ascii="Times New Roman" w:hAnsi="Times New Roman"/>
          <w:shd w:fill="auto" w:val="clear"/>
        </w:rPr>
        <w:t>trz</w:t>
      </w:r>
      <w:r>
        <w:rPr>
          <w:rFonts w:cs="Times New Roman" w:ascii="Times New Roman" w:hAnsi="Times New Roman"/>
          <w:shd w:fill="auto" w:val="clear"/>
        </w:rPr>
        <w:t>ech jednobrzmiących egzem</w:t>
      </w:r>
      <w:r>
        <w:rPr>
          <w:rFonts w:cs="Times New Roman" w:ascii="Times New Roman" w:hAnsi="Times New Roman"/>
        </w:rPr>
        <w:t xml:space="preserve">plarzach, </w:t>
      </w:r>
      <w:r>
        <w:rPr>
          <w:rFonts w:cs="Times New Roman" w:ascii="Times New Roman" w:hAnsi="Times New Roman"/>
        </w:rPr>
        <w:t>jeden</w:t>
      </w:r>
      <w:r>
        <w:rPr>
          <w:rStyle w:val="FontStyle17"/>
          <w:rFonts w:cs="Times New Roman" w:ascii="Times New Roman" w:hAnsi="Times New Roman"/>
        </w:rPr>
        <w:t xml:space="preserve"> egzemplarze dla Wykonawcy, dwa dla Zamawiającego.</w:t>
      </w:r>
    </w:p>
    <w:p>
      <w:pPr>
        <w:pStyle w:val="Normal"/>
        <w:spacing w:lineRule="auto" w:line="360" w:before="57" w:after="57"/>
        <w:rPr>
          <w:rFonts w:cs="Times New Roman" w:ascii="Times New Roman" w:hAnsi="Times New Roman"/>
          <w:b/>
          <w:sz w:val="20"/>
          <w:szCs w:val="20"/>
        </w:rPr>
      </w:pPr>
      <w:r>
        <w:rPr>
          <w:rFonts w:eastAsia="Liberation Serif" w:cs="Times New Roman" w:ascii="Times New Roman" w:hAnsi="Times New Roman"/>
          <w:b/>
          <w:sz w:val="20"/>
          <w:szCs w:val="20"/>
        </w:rPr>
        <w:t xml:space="preserve">   </w:t>
      </w:r>
      <w:r>
        <w:rPr>
          <w:rFonts w:cs="Times New Roman" w:ascii="Times New Roman" w:hAnsi="Times New Roman"/>
          <w:b/>
          <w:sz w:val="20"/>
          <w:szCs w:val="20"/>
        </w:rPr>
        <w:t>W y k o n a w c a :</w:t>
      </w:r>
      <w:r>
        <w:rPr>
          <w:rFonts w:cs="Times New Roman" w:ascii="Times New Roman" w:hAnsi="Times New Roman"/>
          <w:sz w:val="20"/>
          <w:szCs w:val="20"/>
        </w:rPr>
        <w:t xml:space="preserve">                                                                            </w:t>
      </w:r>
      <w:r>
        <w:rPr>
          <w:rFonts w:cs="Times New Roman" w:ascii="Times New Roman" w:hAnsi="Times New Roman"/>
          <w:b/>
          <w:sz w:val="20"/>
          <w:szCs w:val="20"/>
        </w:rPr>
        <w:t xml:space="preserve"> Z a m a w i a j ą c y :</w:t>
      </w:r>
    </w:p>
    <w:p>
      <w:pPr>
        <w:pStyle w:val="Normal"/>
        <w:spacing w:lineRule="auto" w:line="360" w:before="57" w:after="57"/>
        <w:rPr>
          <w:rFonts w:cs="Times New Roman" w:ascii="Times New Roman" w:hAnsi="Times New Roman"/>
          <w:sz w:val="20"/>
          <w:szCs w:val="20"/>
        </w:rPr>
      </w:pPr>
      <w:r>
        <w:rPr>
          <w:rFonts w:cs="Times New Roman" w:ascii="Times New Roman" w:hAnsi="Times New Roman"/>
          <w:sz w:val="20"/>
          <w:szCs w:val="20"/>
        </w:rPr>
      </w:r>
    </w:p>
    <w:p>
      <w:pPr>
        <w:pStyle w:val="Annotationsubject"/>
        <w:tabs>
          <w:tab w:val="left" w:pos="2520" w:leader="dot"/>
          <w:tab w:val="left" w:pos="6840" w:leader="none"/>
          <w:tab w:val="left" w:pos="9360" w:leader="dot"/>
        </w:tabs>
        <w:spacing w:lineRule="auto" w:line="360" w:before="57" w:after="57"/>
        <w:rPr>
          <w:rFonts w:cs="Times New Roman" w:ascii="Times New Roman" w:hAnsi="Times New Roman"/>
          <w:sz w:val="20"/>
          <w:szCs w:val="20"/>
        </w:rPr>
      </w:pPr>
      <w:r>
        <w:rPr>
          <w:rFonts w:cs="Times New Roman" w:ascii="Times New Roman" w:hAnsi="Times New Roman"/>
          <w:sz w:val="20"/>
          <w:szCs w:val="20"/>
        </w:rPr>
        <w:t xml:space="preserve">Załączniki do umowy:  </w:t>
      </w:r>
    </w:p>
    <w:p>
      <w:pPr>
        <w:pStyle w:val="Normal"/>
        <w:spacing w:lineRule="auto" w:line="360"/>
        <w:ind w:left="180" w:right="0" w:hanging="0"/>
        <w:jc w:val="both"/>
        <w:rPr>
          <w:rFonts w:cs="Times New Roman" w:ascii="Times New Roman" w:hAnsi="Times New Roman"/>
          <w:bCs/>
          <w:sz w:val="20"/>
          <w:szCs w:val="20"/>
        </w:rPr>
      </w:pPr>
      <w:r>
        <w:rPr>
          <w:rFonts w:cs="Times New Roman" w:ascii="Times New Roman" w:hAnsi="Times New Roman"/>
          <w:bCs/>
          <w:sz w:val="20"/>
          <w:szCs w:val="20"/>
        </w:rPr>
        <w:t>1) Zabezpieczenie należytego wykonania umowy.</w:t>
      </w:r>
    </w:p>
    <w:p>
      <w:pPr>
        <w:pStyle w:val="Normal"/>
        <w:spacing w:lineRule="auto" w:line="360"/>
        <w:ind w:left="180" w:right="0" w:hanging="0"/>
        <w:jc w:val="both"/>
        <w:rPr>
          <w:rFonts w:cs="Times New Roman" w:ascii="Times New Roman" w:hAnsi="Times New Roman"/>
          <w:bCs/>
          <w:sz w:val="20"/>
          <w:szCs w:val="20"/>
        </w:rPr>
      </w:pPr>
      <w:r>
        <w:rPr>
          <w:rFonts w:cs="Times New Roman" w:ascii="Times New Roman" w:hAnsi="Times New Roman"/>
          <w:bCs/>
          <w:sz w:val="20"/>
          <w:szCs w:val="20"/>
        </w:rPr>
        <w:t>2) Kopia polisy ubezpieczeniowej.</w:t>
      </w:r>
    </w:p>
    <w:p>
      <w:pPr>
        <w:pStyle w:val="Normal"/>
        <w:spacing w:lineRule="auto" w:line="360"/>
        <w:ind w:left="180" w:right="0" w:hanging="0"/>
        <w:jc w:val="both"/>
        <w:rPr>
          <w:rFonts w:eastAsia="Calibri" w:cs="Times New Roman" w:ascii="Times New Roman" w:hAnsi="Times New Roman"/>
          <w:bCs/>
          <w:sz w:val="20"/>
          <w:szCs w:val="20"/>
          <w:lang w:eastAsia="en-US"/>
        </w:rPr>
      </w:pPr>
      <w:r>
        <w:rPr>
          <w:rFonts w:eastAsia="Calibri" w:cs="Times New Roman" w:ascii="Times New Roman" w:hAnsi="Times New Roman"/>
          <w:bCs/>
          <w:sz w:val="20"/>
          <w:szCs w:val="20"/>
          <w:lang w:eastAsia="en-US"/>
        </w:rPr>
        <w:t>3) Formularz ofertowy.</w:t>
      </w:r>
    </w:p>
    <w:p>
      <w:pPr>
        <w:pStyle w:val="BodyText22"/>
        <w:tabs>
          <w:tab w:val="left" w:pos="180" w:leader="none"/>
        </w:tabs>
        <w:spacing w:lineRule="auto" w:line="360"/>
        <w:ind w:left="180" w:right="0" w:hanging="0"/>
        <w:jc w:val="both"/>
        <w:rPr>
          <w:rFonts w:cs="Times New Roman" w:ascii="Times New Roman" w:hAnsi="Times New Roman"/>
          <w:bCs/>
          <w:sz w:val="20"/>
          <w:szCs w:val="20"/>
        </w:rPr>
      </w:pPr>
      <w:r>
        <w:rPr>
          <w:rFonts w:cs="Times New Roman" w:ascii="Times New Roman" w:hAnsi="Times New Roman"/>
          <w:bCs/>
          <w:sz w:val="20"/>
          <w:szCs w:val="20"/>
        </w:rPr>
        <w:t>4) Wykaz podwykonawców***</w:t>
      </w:r>
    </w:p>
    <w:p>
      <w:pPr>
        <w:pStyle w:val="Normal"/>
        <w:spacing w:lineRule="auto" w:line="360"/>
        <w:ind w:left="142" w:right="0" w:hanging="0"/>
        <w:rPr>
          <w:rFonts w:cs="Times New Roman" w:ascii="Times New Roman" w:hAnsi="Times New Roman"/>
          <w:bCs/>
          <w:sz w:val="20"/>
          <w:szCs w:val="20"/>
        </w:rPr>
      </w:pPr>
      <w:r>
        <w:rPr>
          <w:rFonts w:eastAsia="Liberation Serif" w:cs="Times New Roman" w:ascii="Times New Roman" w:hAnsi="Times New Roman"/>
          <w:bCs/>
          <w:sz w:val="20"/>
          <w:szCs w:val="20"/>
        </w:rPr>
        <w:t xml:space="preserve"> </w:t>
      </w:r>
      <w:r>
        <w:rPr>
          <w:rFonts w:cs="Times New Roman" w:ascii="Times New Roman" w:hAnsi="Times New Roman"/>
          <w:bCs/>
          <w:sz w:val="20"/>
          <w:szCs w:val="20"/>
        </w:rPr>
        <w:t xml:space="preserve">5) </w:t>
      </w:r>
      <w:r>
        <w:rPr>
          <w:rFonts w:cs="Times New Roman" w:ascii="Times New Roman" w:hAnsi="Times New Roman"/>
          <w:bCs/>
          <w:iCs/>
          <w:sz w:val="20"/>
          <w:szCs w:val="20"/>
        </w:rPr>
        <w:t xml:space="preserve">Szczegółowy opis przedmiotu zamówienia, parametry techniczne wymagane, </w:t>
      </w:r>
      <w:r>
        <w:rPr>
          <w:rFonts w:cs="Times New Roman" w:ascii="Times New Roman" w:hAnsi="Times New Roman"/>
          <w:bCs/>
          <w:sz w:val="20"/>
          <w:szCs w:val="20"/>
        </w:rPr>
        <w:t>warunki gwarancji i serwisu.</w:t>
      </w:r>
    </w:p>
    <w:p>
      <w:pPr>
        <w:pStyle w:val="Normal"/>
        <w:spacing w:lineRule="auto" w:line="360"/>
        <w:ind w:left="180" w:right="0" w:hanging="0"/>
        <w:jc w:val="both"/>
        <w:rPr>
          <w:rFonts w:cs="Times New Roman" w:ascii="Times New Roman" w:hAnsi="Times New Roman"/>
          <w:bCs/>
          <w:sz w:val="20"/>
          <w:szCs w:val="20"/>
        </w:rPr>
      </w:pPr>
      <w:r>
        <w:rPr>
          <w:rFonts w:cs="Times New Roman" w:ascii="Times New Roman" w:hAnsi="Times New Roman"/>
          <w:bCs/>
          <w:sz w:val="20"/>
          <w:szCs w:val="20"/>
        </w:rPr>
        <w:t>6) Uprawnienia osób, które będą uczestniczyć w wykonywaniu zamówienia.</w:t>
      </w:r>
    </w:p>
    <w:p>
      <w:pPr>
        <w:pStyle w:val="Stopka"/>
        <w:spacing w:lineRule="auto" w:line="360"/>
        <w:ind w:left="180" w:right="0" w:hanging="0"/>
        <w:jc w:val="both"/>
        <w:rPr>
          <w:rFonts w:cs="Times New Roman" w:ascii="Times New Roman" w:hAnsi="Times New Roman"/>
          <w:sz w:val="20"/>
          <w:szCs w:val="20"/>
        </w:rPr>
      </w:pPr>
      <w:r>
        <w:rPr>
          <w:rFonts w:cs="Times New Roman" w:ascii="Times New Roman" w:hAnsi="Times New Roman"/>
          <w:sz w:val="20"/>
          <w:szCs w:val="20"/>
        </w:rPr>
        <w:t>7) Umowa konsorcjum - dotyczy Wykonawców składających  ofertę w ramach konsorcjum**</w:t>
      </w:r>
    </w:p>
    <w:p>
      <w:pPr>
        <w:pStyle w:val="Normal"/>
        <w:shd w:fill="FFFFFF" w:val="clear"/>
        <w:tabs>
          <w:tab w:val="left" w:pos="976" w:leader="none"/>
        </w:tabs>
        <w:spacing w:lineRule="auto" w:line="360" w:before="57" w:after="57"/>
        <w:ind w:left="284" w:right="19" w:hanging="284"/>
        <w:rPr>
          <w:rFonts w:cs="Times New Roman" w:ascii="Times New Roman" w:hAnsi="Times New Roman"/>
          <w:i/>
          <w:iCs/>
          <w:color w:val="339966"/>
          <w:sz w:val="20"/>
          <w:szCs w:val="20"/>
        </w:rPr>
      </w:pPr>
      <w:r>
        <w:rPr>
          <w:rFonts w:cs="Times New Roman" w:ascii="Times New Roman" w:hAnsi="Times New Roman"/>
          <w:i/>
          <w:iCs/>
          <w:color w:val="339966"/>
          <w:sz w:val="20"/>
          <w:szCs w:val="20"/>
        </w:rPr>
      </w:r>
    </w:p>
    <w:p>
      <w:pPr>
        <w:pStyle w:val="Normal"/>
        <w:shd w:fill="FFFFFF" w:val="clear"/>
        <w:tabs>
          <w:tab w:val="left" w:pos="976" w:leader="none"/>
        </w:tabs>
        <w:spacing w:lineRule="auto" w:line="360" w:before="57" w:after="57"/>
        <w:ind w:left="284" w:right="19" w:hanging="284"/>
        <w:rPr>
          <w:rFonts w:cs="Times New Roman" w:ascii="Times New Roman" w:hAnsi="Times New Roman"/>
          <w:i/>
          <w:iCs/>
          <w:color w:val="339966"/>
          <w:sz w:val="20"/>
          <w:szCs w:val="20"/>
        </w:rPr>
      </w:pPr>
      <w:r>
        <w:rPr>
          <w:rFonts w:cs="Times New Roman" w:ascii="Times New Roman" w:hAnsi="Times New Roman"/>
          <w:i/>
          <w:iCs/>
          <w:color w:val="339966"/>
          <w:sz w:val="20"/>
          <w:szCs w:val="20"/>
        </w:rPr>
      </w:r>
    </w:p>
    <w:p>
      <w:pPr>
        <w:pStyle w:val="Normal"/>
        <w:shd w:fill="FFFFFF" w:val="clear"/>
        <w:tabs>
          <w:tab w:val="left" w:pos="976" w:leader="none"/>
        </w:tabs>
        <w:spacing w:lineRule="auto" w:line="360" w:before="57" w:after="57"/>
        <w:ind w:left="284" w:right="19" w:hanging="284"/>
        <w:rPr>
          <w:rFonts w:cs="Times New Roman" w:ascii="Times New Roman" w:hAnsi="Times New Roman"/>
          <w:iCs/>
          <w:sz w:val="20"/>
          <w:szCs w:val="20"/>
        </w:rPr>
      </w:pPr>
      <w:r>
        <w:rPr>
          <w:rFonts w:cs="Times New Roman" w:ascii="Times New Roman" w:hAnsi="Times New Roman"/>
          <w:sz w:val="20"/>
          <w:szCs w:val="20"/>
        </w:rPr>
        <w:t xml:space="preserve">*       </w:t>
      </w:r>
      <w:r>
        <w:rPr>
          <w:rFonts w:cs="Times New Roman" w:ascii="Times New Roman" w:hAnsi="Times New Roman"/>
          <w:iCs/>
          <w:sz w:val="20"/>
          <w:szCs w:val="20"/>
        </w:rPr>
        <w:t>- należy wypełnić</w:t>
      </w:r>
    </w:p>
    <w:p>
      <w:pPr>
        <w:pStyle w:val="Nagwek1"/>
        <w:spacing w:lineRule="auto" w:line="360" w:before="57" w:after="57"/>
        <w:rPr>
          <w:rFonts w:cs="Times New Roman" w:ascii="Times New Roman" w:hAnsi="Times New Roman"/>
          <w:sz w:val="20"/>
          <w:szCs w:val="20"/>
        </w:rPr>
      </w:pPr>
      <w:r>
        <w:rPr>
          <w:rFonts w:cs="Times New Roman" w:ascii="Times New Roman" w:hAnsi="Times New Roman"/>
          <w:sz w:val="20"/>
          <w:szCs w:val="20"/>
        </w:rPr>
        <w:t>**     - dotyczy Wykonawców składających ofertę w ramach konsorcjum</w:t>
      </w:r>
    </w:p>
    <w:p>
      <w:pPr>
        <w:pStyle w:val="Gwka"/>
        <w:tabs>
          <w:tab w:val="left" w:pos="708" w:leader="none"/>
          <w:tab w:val="center" w:pos="4536" w:leader="none"/>
          <w:tab w:val="right" w:pos="9072" w:leader="none"/>
        </w:tabs>
        <w:spacing w:lineRule="auto" w:line="360" w:before="57" w:after="57"/>
        <w:rPr>
          <w:rFonts w:cs="Times New Roman" w:ascii="Times New Roman" w:hAnsi="Times New Roman"/>
          <w:sz w:val="20"/>
          <w:szCs w:val="20"/>
        </w:rPr>
      </w:pPr>
      <w:r>
        <w:rPr>
          <w:rFonts w:cs="Times New Roman" w:ascii="Times New Roman" w:hAnsi="Times New Roman"/>
          <w:sz w:val="20"/>
          <w:szCs w:val="20"/>
        </w:rPr>
        <w:t>***   -  jeżeli dotyczy</w:t>
      </w:r>
    </w:p>
    <w:p>
      <w:pPr>
        <w:pStyle w:val="Normal"/>
        <w:spacing w:lineRule="auto" w:line="360" w:before="57" w:after="57"/>
        <w:rPr>
          <w:rFonts w:cs="Times New Roman" w:ascii="Times New Roman" w:hAnsi="Times New Roman"/>
          <w:sz w:val="20"/>
          <w:szCs w:val="20"/>
        </w:rPr>
      </w:pPr>
      <w:r>
        <w:rPr>
          <w:rFonts w:cs="Times New Roman" w:ascii="Times New Roman" w:hAnsi="Times New Roman"/>
          <w:iCs/>
          <w:sz w:val="20"/>
          <w:szCs w:val="20"/>
        </w:rPr>
        <w:t xml:space="preserve">**** - </w:t>
      </w:r>
      <w:r>
        <w:rPr>
          <w:rFonts w:cs="Times New Roman" w:ascii="Times New Roman" w:hAnsi="Times New Roman"/>
          <w:sz w:val="20"/>
          <w:szCs w:val="20"/>
        </w:rPr>
        <w:t xml:space="preserve">zapis w przypadku, gdy przewiduje się podwykonawców </w:t>
      </w:r>
    </w:p>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Narrow">
    <w:charset w:val="ee"/>
    <w:family w:val="roman"/>
    <w:pitch w:val="variable"/>
  </w:font>
  <w:font w:name="Liberation Sans">
    <w:altName w:val="Arial"/>
    <w:charset w:val="ee"/>
    <w:family w:val="swiss"/>
    <w:pitch w:val="variable"/>
  </w:font>
  <w:font w:name="Liberation Sans">
    <w:altName w:val="Arial"/>
    <w:charset w:val="ee"/>
    <w:family w:val="roman"/>
    <w:pitch w:val="variable"/>
  </w:font>
  <w:font w:name="Arial">
    <w:charset w:val="ee"/>
    <w:family w:val="roman"/>
    <w:pitch w:val="variable"/>
  </w:font>
  <w:font w:name="Courier New">
    <w:charset w:val="ee"/>
    <w:family w:val="roman"/>
    <w:pitch w:val="variable"/>
  </w:font>
  <w:font w:name="Times New Roman">
    <w:charset w:val="01"/>
    <w:family w:val="roman"/>
    <w:pitch w:val="variable"/>
  </w:font>
  <w:font w:name="Times New Roman">
    <w:charset w:val="ee"/>
    <w:family w:val="roman"/>
    <w:pitch w:val="variable"/>
  </w:font>
  <w:font w:name="OpenSymbol">
    <w:altName w:val="Arial Unicode MS"/>
    <w:charset w:val="01"/>
    <w:family w:val="auto"/>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color w:val="00000A"/>
        <w:sz w:val="20"/>
        <w:szCs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color w:val="9900FF"/>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color w:val="9900FF"/>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decimal"/>
      <w:lvlText w:val="%1)"/>
      <w:lvlJc w:val="left"/>
      <w:pPr>
        <w:tabs>
          <w:tab w:val="num" w:pos="720"/>
        </w:tabs>
        <w:ind w:left="720" w:hanging="360"/>
      </w:pPr>
      <w:rPr>
        <w:smallCaps w:val="false"/>
        <w:caps w:val="false"/>
        <w:color w:val="000000"/>
        <w:dstrike w:val="false"/>
        <w:strike w:val="false"/>
        <w:vertAlign w:val="baseline"/>
        <w:position w:val="0"/>
        <w:sz w:val="22"/>
        <w:sz w:val="22"/>
        <w:spacing w:val="0"/>
        <w:i w:val="false"/>
        <w:u w:val="none"/>
        <w:b w:val="false"/>
        <w:szCs w:val="22"/>
        <w:iCs w:val="false"/>
        <w:bCs w:val="false"/>
        <w:w w:val="1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decimal"/>
      <w:lvlText w:val="%1."/>
      <w:lvlJc w:val="left"/>
      <w:pPr>
        <w:ind w:left="0" w:hanging="0"/>
      </w:pPr>
      <w:rPr>
        <w:color w:val="00000A"/>
      </w:rPr>
    </w:lvl>
    <w:lvl w:ilvl="1">
      <w:start w:val="1"/>
      <w:numFmt w:val="decimal"/>
      <w:lvlText w:val="%2."/>
      <w:lvlJc w:val="left"/>
      <w:pPr>
        <w:ind w:left="0" w:hanging="0"/>
      </w:pPr>
      <w:rPr>
        <w:sz w:val="20"/>
        <w:szCs w:val="20"/>
      </w:rPr>
    </w:lvl>
    <w:lvl w:ilvl="2">
      <w:start w:val="1"/>
      <w:numFmt w:val="decimal"/>
      <w:lvlText w:val="%3."/>
      <w:lvlJc w:val="left"/>
      <w:pPr>
        <w:ind w:left="0" w:hanging="0"/>
      </w:pPr>
    </w:lvl>
    <w:lvl w:ilvl="3">
      <w:start w:val="1"/>
      <w:numFmt w:val="decimal"/>
      <w:lvlText w:val="%4."/>
      <w:lvlJc w:val="left"/>
      <w:pPr>
        <w:ind w:left="0" w:hanging="0"/>
      </w:pPr>
    </w:lvl>
    <w:lvl w:ilvl="4">
      <w:start w:val="1"/>
      <w:numFmt w:val="decimal"/>
      <w:lvlText w:val="%5."/>
      <w:lvlJc w:val="left"/>
      <w:pPr>
        <w:ind w:left="0" w:hanging="0"/>
      </w:pPr>
    </w:lvl>
    <w:lvl w:ilvl="5">
      <w:start w:val="1"/>
      <w:numFmt w:val="decimal"/>
      <w:lvlText w:val="%6."/>
      <w:lvlJc w:val="left"/>
      <w:pPr>
        <w:ind w:left="0" w:hanging="0"/>
      </w:pPr>
    </w:lvl>
    <w:lvl w:ilvl="6">
      <w:start w:val="1"/>
      <w:numFmt w:val="decimal"/>
      <w:lvlText w:val="%7."/>
      <w:lvlJc w:val="left"/>
      <w:pPr>
        <w:ind w:left="0" w:hanging="0"/>
      </w:pPr>
    </w:lvl>
    <w:lvl w:ilvl="7">
      <w:start w:val="1"/>
      <w:numFmt w:val="decimal"/>
      <w:lvlText w:val="%8."/>
      <w:lvlJc w:val="left"/>
      <w:pPr>
        <w:ind w:left="0" w:hanging="0"/>
      </w:pPr>
    </w:lvl>
    <w:lvl w:ilvl="8">
      <w:start w:val="1"/>
      <w:numFmt w:val="decimal"/>
      <w:lvlText w:val="%9."/>
      <w:lvlJc w:val="left"/>
      <w:pPr>
        <w:ind w:left="0" w:hanging="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5"/>
      <w:numFmt w:val="decimal"/>
      <w:lvlText w:val="%1."/>
      <w:lvlJc w:val="left"/>
      <w:pPr>
        <w:ind w:left="0" w:hanging="0"/>
      </w:pPr>
      <w:rPr>
        <w:vanish/>
      </w:rPr>
    </w:lvl>
    <w:lvl w:ilvl="1">
      <w:start w:val="1"/>
      <w:numFmt w:val="none"/>
      <w:suff w:val="nothing"/>
      <w:lvlText w:val=".7."/>
      <w:lvlJc w:val="left"/>
      <w:pPr>
        <w:ind w:left="0" w:hanging="0"/>
      </w:pPr>
      <w:rPr>
        <w:sz w:val="20"/>
        <w:i w:val="false"/>
        <w:b w:val="false"/>
        <w:szCs w:val="20"/>
        <w:bCs/>
      </w:rPr>
    </w:lvl>
    <w:lvl w:ilvl="2">
      <w:start w:val="1"/>
      <w:numFmt w:val="decimal"/>
      <w:lvlText w:val="%3.."/>
      <w:lvlJc w:val="left"/>
      <w:pPr>
        <w:ind w:left="0" w:hanging="0"/>
      </w:pPr>
    </w:lvl>
    <w:lvl w:ilvl="3">
      <w:start w:val="1"/>
      <w:numFmt w:val="decimal"/>
      <w:lvlText w:val="%4.."/>
      <w:lvlJc w:val="left"/>
      <w:pPr>
        <w:ind w:left="0" w:hanging="0"/>
      </w:pPr>
    </w:lvl>
    <w:lvl w:ilvl="4">
      <w:start w:val="1"/>
      <w:numFmt w:val="decimal"/>
      <w:lvlText w:val="%3.%4.%5."/>
      <w:lvlJc w:val="left"/>
      <w:pPr>
        <w:ind w:left="0" w:hanging="0"/>
      </w:pPr>
    </w:lvl>
    <w:lvl w:ilvl="5">
      <w:start w:val="1"/>
      <w:numFmt w:val="decimal"/>
      <w:lvlText w:val="%3.%4.%5.%6."/>
      <w:lvlJc w:val="left"/>
      <w:pPr>
        <w:ind w:left="0" w:hanging="0"/>
      </w:pPr>
    </w:lvl>
    <w:lvl w:ilvl="6">
      <w:start w:val="1"/>
      <w:numFmt w:val="decimal"/>
      <w:lvlText w:val="%3.%4.%5.%6.%7."/>
      <w:lvlJc w:val="left"/>
      <w:pPr>
        <w:ind w:left="0" w:hanging="0"/>
      </w:pPr>
    </w:lvl>
    <w:lvl w:ilvl="7">
      <w:start w:val="1"/>
      <w:numFmt w:val="decimal"/>
      <w:lvlText w:val="%3.%4.%5.%6.%7.%8."/>
      <w:lvlJc w:val="left"/>
      <w:pPr>
        <w:ind w:left="0" w:hanging="0"/>
      </w:pPr>
    </w:lvl>
    <w:lvl w:ilvl="8">
      <w:start w:val="1"/>
      <w:numFmt w:val="decimal"/>
      <w:lvlText w:val="%3.%4.%5.%6.%7.%8.%9."/>
      <w:lvlJc w:val="left"/>
      <w:pPr>
        <w:ind w:left="0" w:hanging="0"/>
      </w:pPr>
    </w:lvl>
  </w:abstractNum>
  <w:abstractNum w:abstractNumId="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SimSun" w:cs="Calibri"/>
        <w:sz w:val="22"/>
        <w:szCs w:val="22"/>
        <w:lang w:val="pl-PL" w:eastAsia="en-US" w:bidi="ar-SA"/>
      </w:rPr>
    </w:rPrDefault>
    <w:pPrDefault>
      <w:pPr>
        <w:spacing w:lineRule="auto" w:line="259"/>
      </w:pPr>
    </w:pPrDefault>
  </w:docDefaults>
  <w:latentStyles w:count="375" w:defQFormat="0" w:defUnhideWhenUsed="0" w:defSemiHidden="0" w:defUIPriority="99" w:defLockedState="0">
    <w:lsdException w:qFormat="1" w:uiPriority="0" w:name="Normal"/>
    <w:lsdException w:qFormat="1" w:uiPriority="9" w:name="heading 1"/>
    <w:lsdException w:qFormat="1" w:unhideWhenUsed="1" w:semiHidden="1" w:uiPriority="0"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0"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uiPriority="0" w:name="header"/>
    <w:lsdException w:unhideWhenUsed="1" w:semiHidden="1" w:uiPriority="0"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uiPriority="0"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0"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uiPriority="0"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0"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unhideWhenUsed="1" w:semiHidden="1" w:name="Mention"/>
    <w:lsdException w:unhideWhenUsed="1" w:semiHidden="1" w:name="Smart Hyperlink"/>
    <w:lsdException w:unhideWhenUsed="1" w:semiHidden="1" w:name="Hashtag"/>
    <w:lsdException w:unhideWhenUsed="1" w:semiHidden="1" w:name="Unresolved Mention"/>
  </w:latentStyles>
  <w:style w:type="paragraph" w:styleId="Normal" w:default="1">
    <w:name w:val="Normal"/>
    <w:qFormat/>
    <w:rsid w:val="005667a0"/>
    <w:pPr>
      <w:widowControl w:val="false"/>
      <w:suppressAutoHyphens w:val="true"/>
      <w:bidi w:val="0"/>
      <w:spacing w:lineRule="auto" w:line="240" w:before="0" w:after="0"/>
      <w:jc w:val="left"/>
    </w:pPr>
    <w:rPr>
      <w:rFonts w:ascii="Liberation Serif" w:hAnsi="Liberation Serif" w:eastAsia="SimSun" w:cs="Liberation Serif"/>
      <w:color w:val="00000A"/>
      <w:sz w:val="24"/>
      <w:szCs w:val="24"/>
      <w:lang w:val="pl-PL" w:eastAsia="zh-CN" w:bidi="ar-SA"/>
    </w:rPr>
  </w:style>
  <w:style w:type="paragraph" w:styleId="Nagwek2">
    <w:name w:val="Nagłówek 2"/>
    <w:qFormat/>
    <w:link w:val="Nagwek2Znak"/>
    <w:rsid w:val="005667a0"/>
    <w:basedOn w:val="Normal"/>
    <w:pPr>
      <w:keepNext/>
      <w:outlineLvl w:val="1"/>
    </w:pPr>
    <w:rPr>
      <w:b/>
      <w:bCs/>
      <w:sz w:val="20"/>
      <w:szCs w:val="20"/>
    </w:rPr>
  </w:style>
  <w:style w:type="paragraph" w:styleId="Nagwek6">
    <w:name w:val="Nagłówek 6"/>
    <w:qFormat/>
    <w:link w:val="Nagwek6Znak"/>
    <w:rsid w:val="005667a0"/>
    <w:basedOn w:val="Normal"/>
    <w:pPr>
      <w:keepNext/>
      <w:shd w:fill="FFFFFF" w:val="clear"/>
      <w:tabs>
        <w:tab w:val="left" w:pos="0" w:leader="none"/>
      </w:tabs>
      <w:spacing w:lineRule="auto" w:line="360"/>
      <w:ind w:left="432" w:right="0" w:hanging="432"/>
      <w:jc w:val="both"/>
      <w:outlineLvl w:val="5"/>
    </w:pPr>
    <w:rPr>
      <w:rFonts w:cs="Arial Unicode MS"/>
      <w:b/>
    </w:rPr>
  </w:style>
  <w:style w:type="character" w:styleId="DefaultParagraphFont" w:default="1">
    <w:name w:val="Default Paragraph Font"/>
    <w:uiPriority w:val="1"/>
    <w:semiHidden/>
    <w:unhideWhenUsed/>
    <w:rPr/>
  </w:style>
  <w:style w:type="character" w:styleId="Nagwek2Znak" w:customStyle="1">
    <w:name w:val="Nagłówek 2 Znak"/>
    <w:link w:val="Nagwek2"/>
    <w:rsid w:val="005667a0"/>
    <w:basedOn w:val="DefaultParagraphFont"/>
    <w:rPr>
      <w:rFonts w:ascii="Liberation Serif" w:hAnsi="Liberation Serif" w:eastAsia="SimSun" w:cs="Liberation Serif"/>
      <w:b/>
      <w:bCs/>
      <w:sz w:val="20"/>
      <w:szCs w:val="20"/>
      <w:lang w:eastAsia="zh-CN"/>
    </w:rPr>
  </w:style>
  <w:style w:type="character" w:styleId="Nagwek6Znak" w:customStyle="1">
    <w:name w:val="Nagłówek 6 Znak"/>
    <w:link w:val="Nagwek6"/>
    <w:rsid w:val="005667a0"/>
    <w:basedOn w:val="DefaultParagraphFont"/>
    <w:rPr>
      <w:rFonts w:ascii="Liberation Serif" w:hAnsi="Liberation Serif" w:eastAsia="SimSun" w:cs="Arial Unicode MS"/>
      <w:sz w:val="24"/>
      <w:szCs w:val="24"/>
      <w:shd w:fill="FFFFFF" w:val="clear"/>
      <w:lang w:eastAsia="zh-CN"/>
    </w:rPr>
  </w:style>
  <w:style w:type="character" w:styleId="Strong">
    <w:name w:val="Strong"/>
    <w:qFormat/>
    <w:rsid w:val="005667a0"/>
    <w:rPr>
      <w:b/>
      <w:bCs/>
    </w:rPr>
  </w:style>
  <w:style w:type="character" w:styleId="FontStyle17" w:customStyle="1">
    <w:name w:val="Font Style17"/>
    <w:rsid w:val="005667a0"/>
    <w:rPr>
      <w:rFonts w:ascii="Arial Narrow" w:hAnsi="Arial Narrow" w:cs="Arial Narrow"/>
      <w:sz w:val="20"/>
      <w:szCs w:val="20"/>
    </w:rPr>
  </w:style>
  <w:style w:type="character" w:styleId="TekstpodstawowyZnak" w:customStyle="1">
    <w:name w:val="Tekst podstawowy Znak"/>
    <w:link w:val="Tekstpodstawowy"/>
    <w:rsid w:val="005667a0"/>
    <w:basedOn w:val="DefaultParagraphFont"/>
    <w:rPr>
      <w:rFonts w:ascii="Liberation Serif" w:hAnsi="Liberation Serif" w:eastAsia="SimSun" w:cs="Liberation Serif"/>
      <w:b/>
      <w:bCs/>
      <w:strike/>
      <w:sz w:val="20"/>
      <w:szCs w:val="16"/>
      <w:lang w:eastAsia="zh-CN"/>
    </w:rPr>
  </w:style>
  <w:style w:type="character" w:styleId="TekstkomentarzaZnak" w:customStyle="1">
    <w:name w:val="Tekst komentarza Znak"/>
    <w:uiPriority w:val="99"/>
    <w:semiHidden/>
    <w:link w:val="Tekstkomentarza"/>
    <w:rsid w:val="005667a0"/>
    <w:basedOn w:val="DefaultParagraphFont"/>
    <w:rPr>
      <w:rFonts w:ascii="Liberation Serif" w:hAnsi="Liberation Serif" w:eastAsia="SimSun" w:cs="Liberation Serif"/>
      <w:sz w:val="20"/>
      <w:szCs w:val="20"/>
      <w:lang w:eastAsia="zh-CN"/>
    </w:rPr>
  </w:style>
  <w:style w:type="character" w:styleId="TematkomentarzaZnak" w:customStyle="1">
    <w:name w:val="Temat komentarza Znak"/>
    <w:link w:val="Tematkomentarza"/>
    <w:rsid w:val="005667a0"/>
    <w:basedOn w:val="TekstkomentarzaZnak"/>
    <w:rPr>
      <w:rFonts w:ascii="Liberation Serif" w:hAnsi="Liberation Serif" w:eastAsia="SimSun" w:cs="Liberation Serif"/>
      <w:b/>
      <w:bCs/>
      <w:sz w:val="24"/>
      <w:szCs w:val="24"/>
      <w:lang w:eastAsia="zh-CN"/>
    </w:rPr>
  </w:style>
  <w:style w:type="character" w:styleId="NagwekZnak" w:customStyle="1">
    <w:name w:val="Nagłówek Znak"/>
    <w:link w:val="Nagwek"/>
    <w:rsid w:val="005667a0"/>
    <w:basedOn w:val="DefaultParagraphFont"/>
    <w:rPr>
      <w:rFonts w:ascii="Calibri" w:hAnsi="Calibri" w:eastAsia="Calibri" w:cs="Calibri"/>
      <w:lang w:eastAsia="zh-CN"/>
    </w:rPr>
  </w:style>
  <w:style w:type="character" w:styleId="StopkaZnak" w:customStyle="1">
    <w:name w:val="Stopka Znak"/>
    <w:link w:val="Stopka"/>
    <w:rsid w:val="005667a0"/>
    <w:basedOn w:val="DefaultParagraphFont"/>
    <w:rPr>
      <w:rFonts w:ascii="Liberation Serif" w:hAnsi="Liberation Serif" w:eastAsia="SimSun" w:cs="Liberation Serif"/>
      <w:sz w:val="24"/>
      <w:szCs w:val="24"/>
      <w:lang w:eastAsia="zh-CN"/>
    </w:rPr>
  </w:style>
  <w:style w:type="character" w:styleId="ListLabel1">
    <w:name w:val="ListLabel 1"/>
    <w:rPr>
      <w:rFonts w:cs="OpenSymbol"/>
      <w:color w:val="00000A"/>
      <w:sz w:val="20"/>
      <w:szCs w:val="20"/>
      <w:lang w:bidi="pl-PL"/>
    </w:rPr>
  </w:style>
  <w:style w:type="character" w:styleId="ListLabel2">
    <w:name w:val="ListLabel 2"/>
    <w:rPr>
      <w:rFonts w:cs="OpenSymbol"/>
    </w:rPr>
  </w:style>
  <w:style w:type="character" w:styleId="ListLabel3">
    <w:name w:val="ListLabel 3"/>
    <w:rPr>
      <w:rFonts w:cs="OpenSymbol"/>
      <w:color w:val="9900FF"/>
    </w:rPr>
  </w:style>
  <w:style w:type="character" w:styleId="ListLabel4">
    <w:name w:val="ListLabel 4"/>
    <w:rPr>
      <w:rFonts w:eastAsia="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lang w:val="pl-PL" w:bidi="pl-PL"/>
    </w:rPr>
  </w:style>
  <w:style w:type="character" w:styleId="ListLabel5">
    <w:name w:val="ListLabel 5"/>
    <w:rPr>
      <w:rFonts w:cs="Courier New"/>
    </w:rPr>
  </w:style>
  <w:style w:type="character" w:styleId="ListLabel6">
    <w:name w:val="ListLabel 6"/>
    <w:rPr>
      <w:rFonts w:cs="Wingdings"/>
    </w:rPr>
  </w:style>
  <w:style w:type="character" w:styleId="ListLabel7">
    <w:name w:val="ListLabel 7"/>
    <w:rPr>
      <w:rFonts w:cs="Symbol"/>
    </w:rPr>
  </w:style>
  <w:style w:type="character" w:styleId="ListLabel8">
    <w:name w:val="ListLabel 8"/>
    <w:rPr>
      <w:rFonts w:cs="Times New Roman"/>
      <w:color w:val="00000A"/>
    </w:rPr>
  </w:style>
  <w:style w:type="character" w:styleId="ListLabel9">
    <w:name w:val="ListLabel 9"/>
    <w:rPr>
      <w:rFonts w:eastAsia="Times New Roman" w:cs="Times New Roman"/>
      <w:sz w:val="20"/>
      <w:szCs w:val="20"/>
      <w:lang w:bidi="hi-IN"/>
    </w:rPr>
  </w:style>
  <w:style w:type="character" w:styleId="ListLabel10">
    <w:name w:val="ListLabel 10"/>
    <w:rPr>
      <w:rFonts w:cs="Times New Roman"/>
    </w:rPr>
  </w:style>
  <w:style w:type="character" w:styleId="ListLabel11">
    <w:name w:val="ListLabel 11"/>
    <w:rPr>
      <w:vanish/>
    </w:rPr>
  </w:style>
  <w:style w:type="character" w:styleId="ListLabel12">
    <w:name w:val="ListLabel 12"/>
    <w:rPr>
      <w:rFonts w:cs="Times New Roman"/>
      <w:b w:val="false"/>
      <w:bCs/>
      <w:i w:val="false"/>
      <w:sz w:val="20"/>
      <w:szCs w:val="20"/>
    </w:rPr>
  </w:style>
  <w:style w:type="character" w:styleId="ListLabel13">
    <w:name w:val="ListLabel 13"/>
    <w:rPr>
      <w:rFonts w:cs="Symbol"/>
      <w:color w:val="00000A"/>
      <w:sz w:val="20"/>
      <w:szCs w:val="20"/>
    </w:rPr>
  </w:style>
  <w:style w:type="character" w:styleId="ListLabel14">
    <w:name w:val="ListLabel 14"/>
    <w:rPr>
      <w:rFonts w:cs="OpenSymbol"/>
    </w:rPr>
  </w:style>
  <w:style w:type="character" w:styleId="ListLabel15">
    <w:name w:val="ListLabel 15"/>
    <w:rPr>
      <w:rFonts w:cs="Symbol"/>
      <w:color w:val="9900FF"/>
    </w:rPr>
  </w:style>
  <w:style w:type="character" w:styleId="ListLabel16">
    <w:name w:val="ListLabel 16"/>
    <w:rPr>
      <w:b w:val="false"/>
      <w:bCs w:val="false"/>
      <w:i w:val="false"/>
      <w:iCs w:val="false"/>
      <w:caps w:val="false"/>
      <w:smallCaps w:val="false"/>
      <w:strike w:val="false"/>
      <w:dstrike w:val="false"/>
      <w:color w:val="000000"/>
      <w:spacing w:val="0"/>
      <w:w w:val="100"/>
      <w:position w:val="0"/>
      <w:sz w:val="22"/>
      <w:sz w:val="22"/>
      <w:szCs w:val="22"/>
      <w:u w:val="none"/>
      <w:vertAlign w:val="baseline"/>
    </w:rPr>
  </w:style>
  <w:style w:type="character" w:styleId="ListLabel17">
    <w:name w:val="ListLabel 17"/>
    <w:rPr>
      <w:rFonts w:cs="Courier New"/>
    </w:rPr>
  </w:style>
  <w:style w:type="character" w:styleId="ListLabel18">
    <w:name w:val="ListLabel 18"/>
    <w:rPr>
      <w:rFonts w:cs="Wingdings"/>
    </w:rPr>
  </w:style>
  <w:style w:type="character" w:styleId="ListLabel19">
    <w:name w:val="ListLabel 19"/>
    <w:rPr>
      <w:rFonts w:cs="Symbol"/>
    </w:rPr>
  </w:style>
  <w:style w:type="character" w:styleId="ListLabel20">
    <w:name w:val="ListLabel 20"/>
    <w:rPr>
      <w:color w:val="00000A"/>
    </w:rPr>
  </w:style>
  <w:style w:type="character" w:styleId="ListLabel21">
    <w:name w:val="ListLabel 21"/>
    <w:rPr>
      <w:sz w:val="20"/>
      <w:szCs w:val="20"/>
    </w:rPr>
  </w:style>
  <w:style w:type="character" w:styleId="ListLabel22">
    <w:name w:val="ListLabel 22"/>
    <w:rPr>
      <w:vanish/>
    </w:rPr>
  </w:style>
  <w:style w:type="character" w:styleId="ListLabel23">
    <w:name w:val="ListLabel 23"/>
    <w:rPr>
      <w:b w:val="false"/>
      <w:bCs/>
      <w:i w:val="false"/>
      <w:sz w:val="20"/>
      <w:szCs w:val="20"/>
    </w:rPr>
  </w:style>
  <w:style w:type="paragraph" w:styleId="Nagwek">
    <w:name w:val="Nagłówek"/>
    <w:basedOn w:val="Normal"/>
    <w:next w:val="Tretekstu"/>
    <w:pPr>
      <w:keepNext/>
      <w:spacing w:before="240" w:after="120"/>
    </w:pPr>
    <w:rPr>
      <w:rFonts w:ascii="Liberation Sans" w:hAnsi="Liberation Sans" w:eastAsia="Microsoft YaHei" w:cs="Mangal"/>
      <w:sz w:val="28"/>
      <w:szCs w:val="28"/>
    </w:rPr>
  </w:style>
  <w:style w:type="paragraph" w:styleId="Tretekstu">
    <w:name w:val="Treść tekstu"/>
    <w:link w:val="TekstpodstawowyZnak"/>
    <w:rsid w:val="005667a0"/>
    <w:basedOn w:val="Normal"/>
    <w:pPr>
      <w:spacing w:lineRule="auto" w:line="360" w:before="0" w:after="140"/>
      <w:jc w:val="both"/>
    </w:pPr>
    <w:rPr>
      <w:b/>
      <w:bCs/>
      <w:strike/>
      <w:sz w:val="20"/>
      <w:szCs w:val="16"/>
    </w:rPr>
  </w:style>
  <w:style w:type="paragraph" w:styleId="Lista">
    <w:name w:val="Lista"/>
    <w:basedOn w:val="Tretekstu"/>
    <w:pPr/>
    <w:rPr>
      <w:rFonts w:cs="Mangal"/>
    </w:rPr>
  </w:style>
  <w:style w:type="paragraph" w:styleId="Podpis">
    <w:name w:val="Podpis"/>
    <w:basedOn w:val="Normal"/>
    <w:pPr>
      <w:suppressLineNumbers/>
      <w:spacing w:before="120" w:after="120"/>
    </w:pPr>
    <w:rPr>
      <w:rFonts w:cs="Mangal"/>
      <w:i/>
      <w:iCs/>
      <w:sz w:val="24"/>
      <w:szCs w:val="24"/>
    </w:rPr>
  </w:style>
  <w:style w:type="paragraph" w:styleId="Indeks">
    <w:name w:val="Indeks"/>
    <w:basedOn w:val="Normal"/>
    <w:pPr>
      <w:suppressLineNumbers/>
    </w:pPr>
    <w:rPr>
      <w:rFonts w:cs="Mangal"/>
    </w:rPr>
  </w:style>
  <w:style w:type="paragraph" w:styleId="Nagwek1" w:customStyle="1">
    <w:name w:val="Nagłówek1"/>
    <w:rsid w:val="005667a0"/>
    <w:basedOn w:val="Normal"/>
    <w:pPr>
      <w:keepNext/>
      <w:spacing w:before="240" w:after="120"/>
    </w:pPr>
    <w:rPr>
      <w:rFonts w:ascii="Liberation Sans" w:hAnsi="Liberation Sans" w:eastAsia="Microsoft YaHei" w:cs="Mangal"/>
      <w:sz w:val="28"/>
      <w:szCs w:val="28"/>
    </w:rPr>
  </w:style>
  <w:style w:type="paragraph" w:styleId="BodyText22" w:customStyle="1">
    <w:name w:val="Body Text 22"/>
    <w:rsid w:val="005667a0"/>
    <w:basedOn w:val="Normal"/>
    <w:pPr/>
    <w:rPr>
      <w:rFonts w:ascii="Arial" w:hAnsi="Arial" w:cs="Arial"/>
      <w:sz w:val="22"/>
      <w:szCs w:val="22"/>
    </w:rPr>
  </w:style>
  <w:style w:type="paragraph" w:styleId="Zwykytekst1" w:customStyle="1">
    <w:name w:val="Zwykły tekst1"/>
    <w:rsid w:val="005667a0"/>
    <w:basedOn w:val="Normal"/>
    <w:pPr/>
    <w:rPr>
      <w:rFonts w:ascii="Courier New" w:hAnsi="Courier New" w:cs="Courier New"/>
      <w:sz w:val="20"/>
      <w:szCs w:val="20"/>
    </w:rPr>
  </w:style>
  <w:style w:type="paragraph" w:styleId="Tekstpodstawowy21" w:customStyle="1">
    <w:name w:val="Tekst podstawowy 21"/>
    <w:rsid w:val="005667a0"/>
    <w:basedOn w:val="Normal"/>
    <w:pPr>
      <w:jc w:val="both"/>
    </w:pPr>
    <w:rPr/>
  </w:style>
  <w:style w:type="paragraph" w:styleId="Tekstpodstawowy32" w:customStyle="1">
    <w:name w:val="Tekst podstawowy 32"/>
    <w:rsid w:val="005667a0"/>
    <w:basedOn w:val="Normal"/>
    <w:pPr>
      <w:jc w:val="both"/>
    </w:pPr>
    <w:rPr>
      <w:b/>
      <w:bCs/>
    </w:rPr>
  </w:style>
  <w:style w:type="paragraph" w:styleId="Annotationtext">
    <w:name w:val="annotation text"/>
    <w:uiPriority w:val="99"/>
    <w:semiHidden/>
    <w:unhideWhenUsed/>
    <w:link w:val="TekstkomentarzaZnak"/>
    <w:rsid w:val="005667a0"/>
    <w:basedOn w:val="Normal"/>
    <w:pPr/>
    <w:rPr>
      <w:sz w:val="20"/>
      <w:szCs w:val="20"/>
    </w:rPr>
  </w:style>
  <w:style w:type="paragraph" w:styleId="Annotationsubject">
    <w:name w:val="annotation subject"/>
    <w:link w:val="TematkomentarzaZnak"/>
    <w:rsid w:val="005667a0"/>
    <w:basedOn w:val="Normal"/>
    <w:pPr/>
    <w:rPr>
      <w:b/>
      <w:bCs/>
    </w:rPr>
  </w:style>
  <w:style w:type="paragraph" w:styleId="Gwka">
    <w:name w:val="Główka"/>
    <w:link w:val="NagwekZnak"/>
    <w:rsid w:val="005667a0"/>
    <w:basedOn w:val="Normal"/>
    <w:pPr>
      <w:tabs>
        <w:tab w:val="center" w:pos="4536" w:leader="none"/>
        <w:tab w:val="right" w:pos="9072" w:leader="none"/>
      </w:tabs>
    </w:pPr>
    <w:rPr>
      <w:rFonts w:ascii="Calibri" w:hAnsi="Calibri" w:eastAsia="Calibri" w:cs="Calibri"/>
      <w:sz w:val="22"/>
      <w:szCs w:val="22"/>
    </w:rPr>
  </w:style>
  <w:style w:type="paragraph" w:styleId="ListParagraph">
    <w:name w:val="List Paragraph"/>
    <w:qFormat/>
    <w:rsid w:val="005667a0"/>
    <w:basedOn w:val="Normal"/>
    <w:pPr>
      <w:ind w:left="708" w:right="0" w:hanging="0"/>
    </w:pPr>
    <w:rPr/>
  </w:style>
  <w:style w:type="paragraph" w:styleId="Stopka">
    <w:name w:val="Stopka"/>
    <w:link w:val="StopkaZnak"/>
    <w:rsid w:val="005667a0"/>
    <w:basedOn w:val="Normal"/>
    <w:pPr>
      <w:tabs>
        <w:tab w:val="center" w:pos="4536" w:leader="none"/>
        <w:tab w:val="right" w:pos="9072" w:leader="none"/>
      </w:tabs>
    </w:pPr>
    <w:rPr/>
  </w:style>
  <w:style w:type="paragraph" w:styleId="BodyText21" w:customStyle="1">
    <w:name w:val="Body Text 21"/>
    <w:rsid w:val="005667a0"/>
    <w:basedOn w:val="Normal"/>
    <w:pPr>
      <w:jc w:val="both"/>
    </w:pPr>
    <w:rPr>
      <w:rFonts w:ascii="Arial" w:hAnsi="Arial" w:cs="Arial"/>
      <w:sz w:val="22"/>
      <w:szCs w:val="22"/>
    </w:rPr>
  </w:style>
  <w:style w:type="paragraph" w:styleId="Zwykytekst2" w:customStyle="1">
    <w:name w:val="Zwykły tekst2"/>
    <w:rsid w:val="005667a0"/>
    <w:basedOn w:val="Normal"/>
    <w:pPr/>
    <w:rPr>
      <w:rFonts w:ascii="Courier New" w:hAnsi="Courier New" w:cs="Courier New"/>
      <w:sz w:val="20"/>
      <w:szCs w:val="20"/>
    </w:rPr>
  </w:style>
  <w:style w:type="paragraph" w:styleId="Tekstpodstawowy31" w:customStyle="1">
    <w:name w:val="Tekst podstawowy 31"/>
    <w:rsid w:val="005667a0"/>
    <w:basedOn w:val="Normal"/>
    <w:pPr>
      <w:jc w:val="both"/>
    </w:pPr>
    <w:rPr>
      <w:b/>
      <w:bCs/>
    </w:rPr>
  </w:style>
  <w:style w:type="paragraph" w:styleId="Style31" w:customStyle="1">
    <w:name w:val="Style3"/>
    <w:rsid w:val="005667a0"/>
    <w:basedOn w:val="Normal"/>
    <w:pPr>
      <w:spacing w:lineRule="exact" w:line="252"/>
      <w:ind w:left="0" w:right="0" w:hanging="355"/>
      <w:jc w:val="both"/>
    </w:pPr>
    <w:rPr>
      <w:sz w:val="20"/>
      <w:szCs w:val="20"/>
    </w:rPr>
  </w:style>
  <w:style w:type="numbering" w:styleId="NoList" w:default="1">
    <w:name w:val="No List"/>
    <w:uiPriority w:val="99"/>
    <w:semiHidden/>
    <w:unhideWhenUsed/>
  </w:style>
  <w:style w:type="table" w:default="1" w:styleId="Standardowy">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OpenOfficePL_Standard_SE/2015.6.8$Windows_x86 LibreOffice_project/3fd416d4c6db7d3204c17ce57a1d70f6e531ee21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2017-11-23T12:50:00Z</dcterms:created>
  <dc:creator>user</dc:creator>
  <dc:language>pl-PL</dc:language>
  <cp:lastModifiedBy>user</cp:lastModifiedBy>
  <dcterms:modified xsi:type="dcterms:W3CDTF">2017-11-23T12:51:00Z</dcterms:modified>
  <cp:revision>1</cp:revision>
</cp:coreProperties>
</file>